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2565170F" w:rsidR="002712D5" w:rsidRPr="00F901BF" w:rsidRDefault="002712D5" w:rsidP="007174EE">
      <w:pPr>
        <w:tabs>
          <w:tab w:val="left" w:pos="993"/>
        </w:tabs>
        <w:spacing w:after="0" w:line="240" w:lineRule="auto"/>
        <w:jc w:val="center"/>
        <w:rPr>
          <w:rFonts w:ascii="Arial" w:eastAsia="Calibri" w:hAnsi="Arial" w:cs="Arial"/>
          <w:b/>
        </w:rPr>
      </w:pPr>
      <w:r w:rsidRPr="00F901BF">
        <w:rPr>
          <w:rFonts w:ascii="Arial" w:eastAsia="Calibri" w:hAnsi="Arial" w:cs="Arial"/>
          <w:b/>
        </w:rPr>
        <w:t>PASLAUGŲ PIRKIMO–PARDAVIMO SUTARTIS</w:t>
      </w:r>
    </w:p>
    <w:p w14:paraId="764819E4" w14:textId="77777777" w:rsidR="002712D5" w:rsidRPr="00F901BF" w:rsidRDefault="002712D5" w:rsidP="007174EE">
      <w:pPr>
        <w:keepNext/>
        <w:tabs>
          <w:tab w:val="left" w:pos="993"/>
        </w:tabs>
        <w:spacing w:after="0" w:line="240" w:lineRule="auto"/>
        <w:ind w:right="-82"/>
        <w:jc w:val="center"/>
        <w:outlineLvl w:val="1"/>
        <w:rPr>
          <w:rFonts w:ascii="Arial" w:eastAsia="Times New Roman" w:hAnsi="Arial" w:cs="Arial"/>
          <w:b/>
          <w:bCs/>
        </w:rPr>
      </w:pPr>
      <w:r w:rsidRPr="00F901BF">
        <w:rPr>
          <w:rFonts w:ascii="Arial" w:eastAsia="Times New Roman" w:hAnsi="Arial" w:cs="Arial"/>
          <w:b/>
          <w:bCs/>
        </w:rPr>
        <w:t>SPECIALIOSIOS SĄLYGOS</w:t>
      </w:r>
    </w:p>
    <w:p w14:paraId="47164640" w14:textId="77777777" w:rsidR="002712D5" w:rsidRPr="00F901BF" w:rsidRDefault="002712D5" w:rsidP="007174EE">
      <w:pPr>
        <w:tabs>
          <w:tab w:val="left" w:pos="993"/>
        </w:tabs>
        <w:spacing w:after="0" w:line="240" w:lineRule="auto"/>
        <w:jc w:val="center"/>
        <w:rPr>
          <w:rFonts w:ascii="Arial" w:eastAsia="Calibri" w:hAnsi="Arial" w:cs="Arial"/>
        </w:rPr>
      </w:pPr>
    </w:p>
    <w:p w14:paraId="3C91D9FF" w14:textId="0533CED0" w:rsidR="002712D5" w:rsidRPr="00F901BF" w:rsidRDefault="002712D5" w:rsidP="007174EE">
      <w:pPr>
        <w:tabs>
          <w:tab w:val="left" w:pos="993"/>
        </w:tabs>
        <w:spacing w:after="0" w:line="240" w:lineRule="auto"/>
        <w:jc w:val="center"/>
        <w:rPr>
          <w:rFonts w:ascii="Arial" w:eastAsia="Calibri" w:hAnsi="Arial" w:cs="Arial"/>
        </w:rPr>
      </w:pPr>
      <w:r w:rsidRPr="00F901BF">
        <w:rPr>
          <w:rFonts w:ascii="Arial" w:eastAsia="Calibri" w:hAnsi="Arial" w:cs="Arial"/>
        </w:rPr>
        <w:t>20</w:t>
      </w:r>
      <w:r w:rsidR="00951800" w:rsidRPr="00F901BF">
        <w:rPr>
          <w:rFonts w:ascii="Arial" w:eastAsia="Calibri" w:hAnsi="Arial" w:cs="Arial"/>
          <w:lang w:val="en-US"/>
        </w:rPr>
        <w:t>25 m</w:t>
      </w:r>
      <w:r w:rsidRPr="00F901BF">
        <w:rPr>
          <w:rFonts w:ascii="Arial" w:eastAsia="Calibri" w:hAnsi="Arial" w:cs="Arial"/>
        </w:rPr>
        <w:t>.                                  d.   Nr.</w:t>
      </w:r>
    </w:p>
    <w:p w14:paraId="4264CFD2" w14:textId="77777777" w:rsidR="002712D5" w:rsidRPr="00F901BF" w:rsidRDefault="002712D5" w:rsidP="007174EE">
      <w:pPr>
        <w:tabs>
          <w:tab w:val="left" w:pos="993"/>
        </w:tabs>
        <w:spacing w:after="0" w:line="240" w:lineRule="auto"/>
        <w:jc w:val="center"/>
        <w:rPr>
          <w:rFonts w:ascii="Arial" w:eastAsia="Calibri" w:hAnsi="Arial" w:cs="Arial"/>
        </w:rPr>
      </w:pPr>
      <w:r w:rsidRPr="00F901BF">
        <w:rPr>
          <w:rFonts w:ascii="Arial" w:eastAsia="Calibri" w:hAnsi="Arial" w:cs="Arial"/>
        </w:rPr>
        <w:t>Vilnius</w:t>
      </w:r>
    </w:p>
    <w:p w14:paraId="05100841" w14:textId="77777777" w:rsidR="000210F3" w:rsidRPr="00F901BF" w:rsidRDefault="000210F3" w:rsidP="000210F3">
      <w:pPr>
        <w:tabs>
          <w:tab w:val="left" w:pos="993"/>
        </w:tabs>
        <w:spacing w:after="0" w:line="240" w:lineRule="auto"/>
        <w:ind w:firstLine="567"/>
        <w:rPr>
          <w:rFonts w:ascii="Arial" w:eastAsia="Calibri" w:hAnsi="Arial" w:cs="Arial"/>
          <w:lang w:eastAsia="lt-LT"/>
        </w:rPr>
      </w:pPr>
    </w:p>
    <w:p w14:paraId="531956B1" w14:textId="77777777" w:rsidR="000210F3" w:rsidRPr="00F901BF" w:rsidRDefault="000210F3" w:rsidP="000210F3">
      <w:pPr>
        <w:spacing w:after="0" w:line="240" w:lineRule="auto"/>
        <w:rPr>
          <w:rFonts w:ascii="Arial" w:hAnsi="Arial" w:cs="Arial"/>
        </w:rPr>
      </w:pPr>
      <w:r w:rsidRPr="00F901BF">
        <w:rPr>
          <w:rFonts w:ascii="Arial" w:hAnsi="Arial" w:cs="Arial"/>
        </w:rPr>
        <w:t>Sutarties šalys:</w:t>
      </w:r>
    </w:p>
    <w:p w14:paraId="6DDD3E6E" w14:textId="20FC7036" w:rsidR="000210F3" w:rsidRPr="00F901BF" w:rsidRDefault="000210F3" w:rsidP="00263C07">
      <w:pPr>
        <w:spacing w:after="0" w:line="240" w:lineRule="auto"/>
        <w:jc w:val="center"/>
        <w:rPr>
          <w:rFonts w:ascii="Arial" w:hAnsi="Arial" w:cs="Arial"/>
          <w:b/>
          <w:caps/>
        </w:rPr>
      </w:pPr>
      <w:r w:rsidRPr="00F901BF">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0210F3" w:rsidRPr="00F901BF" w14:paraId="4119F64B" w14:textId="77777777" w:rsidTr="009E510D">
        <w:trPr>
          <w:trHeight w:val="215"/>
        </w:trPr>
        <w:tc>
          <w:tcPr>
            <w:tcW w:w="1566" w:type="pct"/>
            <w:tcBorders>
              <w:top w:val="single" w:sz="4" w:space="0" w:color="auto"/>
              <w:left w:val="single" w:sz="4" w:space="0" w:color="auto"/>
              <w:bottom w:val="single" w:sz="4" w:space="0" w:color="auto"/>
              <w:right w:val="single" w:sz="4" w:space="0" w:color="auto"/>
            </w:tcBorders>
            <w:hideMark/>
          </w:tcPr>
          <w:p w14:paraId="5BB0EA8F"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2D235FAB" w14:textId="6A912360" w:rsidR="000210F3" w:rsidRPr="00F901BF" w:rsidRDefault="00227DA5" w:rsidP="009E510D">
            <w:pPr>
              <w:spacing w:after="0" w:line="240" w:lineRule="auto"/>
              <w:rPr>
                <w:rFonts w:ascii="Arial" w:hAnsi="Arial" w:cs="Arial"/>
                <w:b/>
                <w:bCs/>
              </w:rPr>
            </w:pPr>
            <w:r w:rsidRPr="00F901BF">
              <w:rPr>
                <w:rFonts w:ascii="Arial" w:hAnsi="Arial" w:cs="Arial"/>
                <w:b/>
                <w:bCs/>
              </w:rPr>
              <w:t>AB „Miesto gijos“ </w:t>
            </w:r>
          </w:p>
        </w:tc>
      </w:tr>
      <w:tr w:rsidR="000210F3" w:rsidRPr="00F901BF" w14:paraId="4A897A5C"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1C0A668D"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560CF7C1" w14:textId="77777777" w:rsidR="000210F3" w:rsidRPr="00F901BF" w:rsidRDefault="000210F3" w:rsidP="009E510D">
            <w:pPr>
              <w:spacing w:after="0" w:line="240" w:lineRule="auto"/>
              <w:rPr>
                <w:rFonts w:ascii="Arial" w:hAnsi="Arial" w:cs="Arial"/>
              </w:rPr>
            </w:pPr>
            <w:r w:rsidRPr="00F901BF">
              <w:rPr>
                <w:rFonts w:ascii="Arial" w:hAnsi="Arial" w:cs="Arial"/>
              </w:rPr>
              <w:t>Elektrinės g. 2, 03150 Vilnius</w:t>
            </w:r>
            <w:r w:rsidRPr="00F901BF">
              <w:rPr>
                <w:rFonts w:ascii="Arial" w:hAnsi="Arial" w:cs="Arial"/>
                <w:lang w:val="en-US"/>
              </w:rPr>
              <w:t xml:space="preserve"> </w:t>
            </w:r>
          </w:p>
        </w:tc>
      </w:tr>
      <w:tr w:rsidR="000210F3" w:rsidRPr="00F901BF" w14:paraId="4E7BCE86" w14:textId="77777777" w:rsidTr="009E510D">
        <w:tc>
          <w:tcPr>
            <w:tcW w:w="1566" w:type="pct"/>
            <w:tcBorders>
              <w:top w:val="single" w:sz="4" w:space="0" w:color="auto"/>
              <w:left w:val="single" w:sz="4" w:space="0" w:color="auto"/>
              <w:bottom w:val="single" w:sz="4" w:space="0" w:color="auto"/>
              <w:right w:val="single" w:sz="4" w:space="0" w:color="auto"/>
            </w:tcBorders>
          </w:tcPr>
          <w:p w14:paraId="1727EDB2"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71D68A12" w14:textId="77777777" w:rsidR="000210F3" w:rsidRPr="00F901BF" w:rsidRDefault="000210F3" w:rsidP="009E510D">
            <w:pPr>
              <w:spacing w:after="0" w:line="240" w:lineRule="auto"/>
              <w:rPr>
                <w:rFonts w:ascii="Arial" w:hAnsi="Arial" w:cs="Arial"/>
              </w:rPr>
            </w:pPr>
            <w:r w:rsidRPr="00F901BF">
              <w:rPr>
                <w:rFonts w:ascii="Arial" w:hAnsi="Arial" w:cs="Arial"/>
              </w:rPr>
              <w:t>Spaudos g. 6-1, 05132 Vilnius</w:t>
            </w:r>
          </w:p>
        </w:tc>
      </w:tr>
      <w:tr w:rsidR="000210F3" w:rsidRPr="00F901BF" w14:paraId="4BA8D2A2"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7EAEB96D" w14:textId="77777777" w:rsidR="000210F3" w:rsidRPr="00F901BF" w:rsidRDefault="000210F3" w:rsidP="009E510D">
            <w:pPr>
              <w:spacing w:after="0" w:line="240" w:lineRule="auto"/>
              <w:jc w:val="both"/>
              <w:rPr>
                <w:rFonts w:ascii="Arial" w:hAnsi="Arial" w:cs="Arial"/>
              </w:rPr>
            </w:pPr>
            <w:r w:rsidRPr="00F901BF">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00C8722" w14:textId="77777777" w:rsidR="000210F3" w:rsidRPr="00F901BF" w:rsidRDefault="000210F3" w:rsidP="009E510D">
            <w:pPr>
              <w:spacing w:after="0" w:line="240" w:lineRule="auto"/>
              <w:rPr>
                <w:rFonts w:ascii="Arial" w:hAnsi="Arial" w:cs="Arial"/>
              </w:rPr>
            </w:pPr>
            <w:r w:rsidRPr="00F901BF">
              <w:rPr>
                <w:rFonts w:ascii="Arial" w:hAnsi="Arial" w:cs="Arial"/>
              </w:rPr>
              <w:t>124135580</w:t>
            </w:r>
          </w:p>
        </w:tc>
      </w:tr>
      <w:tr w:rsidR="000210F3" w:rsidRPr="00F901BF" w14:paraId="00598264" w14:textId="77777777" w:rsidTr="009E510D">
        <w:tc>
          <w:tcPr>
            <w:tcW w:w="1566" w:type="pct"/>
            <w:tcBorders>
              <w:top w:val="single" w:sz="4" w:space="0" w:color="auto"/>
              <w:left w:val="single" w:sz="4" w:space="0" w:color="auto"/>
              <w:bottom w:val="single" w:sz="4" w:space="0" w:color="auto"/>
              <w:right w:val="single" w:sz="4" w:space="0" w:color="auto"/>
            </w:tcBorders>
          </w:tcPr>
          <w:p w14:paraId="26A55BEE"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30C49373" w14:textId="77777777" w:rsidR="000210F3" w:rsidRPr="00F901BF" w:rsidRDefault="000210F3" w:rsidP="009E510D">
            <w:pPr>
              <w:spacing w:after="0" w:line="240" w:lineRule="auto"/>
              <w:rPr>
                <w:rFonts w:ascii="Arial" w:hAnsi="Arial" w:cs="Arial"/>
              </w:rPr>
            </w:pPr>
            <w:r w:rsidRPr="00F901BF">
              <w:rPr>
                <w:rFonts w:ascii="Arial" w:hAnsi="Arial" w:cs="Arial"/>
              </w:rPr>
              <w:t>LT241355811</w:t>
            </w:r>
          </w:p>
        </w:tc>
      </w:tr>
      <w:tr w:rsidR="000210F3" w:rsidRPr="00F901BF" w14:paraId="5D7648AB" w14:textId="77777777" w:rsidTr="009E510D">
        <w:tc>
          <w:tcPr>
            <w:tcW w:w="1566" w:type="pct"/>
            <w:tcBorders>
              <w:top w:val="single" w:sz="4" w:space="0" w:color="auto"/>
              <w:left w:val="single" w:sz="4" w:space="0" w:color="auto"/>
              <w:bottom w:val="single" w:sz="4" w:space="0" w:color="auto"/>
              <w:right w:val="single" w:sz="4" w:space="0" w:color="auto"/>
            </w:tcBorders>
          </w:tcPr>
          <w:p w14:paraId="04EBE11E"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827E482" w14:textId="77777777" w:rsidR="000210F3" w:rsidRPr="00F901BF" w:rsidRDefault="000210F3" w:rsidP="009E510D">
            <w:pPr>
              <w:spacing w:after="0" w:line="240" w:lineRule="auto"/>
              <w:rPr>
                <w:rFonts w:ascii="Arial" w:hAnsi="Arial" w:cs="Arial"/>
              </w:rPr>
            </w:pPr>
            <w:r w:rsidRPr="00F901BF">
              <w:rPr>
                <w:rFonts w:ascii="Arial" w:hAnsi="Arial" w:cs="Arial"/>
              </w:rPr>
              <w:t>LT537044060001219501</w:t>
            </w:r>
          </w:p>
        </w:tc>
      </w:tr>
      <w:tr w:rsidR="000210F3" w:rsidRPr="00F901BF" w14:paraId="060105CB"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1DCEC255"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2001F42C" w14:textId="109C93DA" w:rsidR="000210F3" w:rsidRPr="00F901BF" w:rsidRDefault="000210F3" w:rsidP="009E510D">
            <w:pPr>
              <w:spacing w:after="0" w:line="240" w:lineRule="auto"/>
              <w:outlineLvl w:val="0"/>
              <w:rPr>
                <w:rFonts w:ascii="Arial" w:eastAsia="Times New Roman" w:hAnsi="Arial" w:cs="Arial"/>
                <w:kern w:val="36"/>
                <w:lang w:eastAsia="lt-LT"/>
              </w:rPr>
            </w:pPr>
          </w:p>
        </w:tc>
      </w:tr>
      <w:tr w:rsidR="000210F3" w:rsidRPr="00F901BF" w14:paraId="6C5D7567"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7047ECFF"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25BF1F1" w14:textId="77777777" w:rsidR="000210F3" w:rsidRPr="00F901BF" w:rsidRDefault="000210F3" w:rsidP="009E510D">
            <w:pPr>
              <w:spacing w:after="0" w:line="240" w:lineRule="auto"/>
              <w:rPr>
                <w:rFonts w:ascii="Arial" w:hAnsi="Arial" w:cs="Arial"/>
                <w:lang w:val="en-US"/>
              </w:rPr>
            </w:pPr>
            <w:r w:rsidRPr="00F901BF">
              <w:rPr>
                <w:rFonts w:ascii="Arial" w:hAnsi="Arial" w:cs="Arial"/>
                <w:lang w:val="en-US"/>
              </w:rPr>
              <w:t>19118</w:t>
            </w:r>
          </w:p>
        </w:tc>
      </w:tr>
      <w:tr w:rsidR="000210F3" w:rsidRPr="00F901BF" w14:paraId="3E4208BE"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586DDBDD" w14:textId="77777777" w:rsidR="000210F3" w:rsidRPr="00F901BF" w:rsidRDefault="000210F3" w:rsidP="009E510D">
            <w:pPr>
              <w:spacing w:after="0" w:line="240" w:lineRule="auto"/>
              <w:jc w:val="both"/>
              <w:rPr>
                <w:rFonts w:ascii="Arial" w:hAnsi="Arial" w:cs="Arial"/>
                <w:b/>
                <w:color w:val="000000" w:themeColor="text1"/>
              </w:rPr>
            </w:pPr>
            <w:r w:rsidRPr="00F901BF">
              <w:rPr>
                <w:rFonts w:ascii="Arial" w:hAnsi="Arial" w:cs="Arial"/>
                <w:b/>
                <w:color w:val="000000" w:themeColor="text1"/>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9989969" w14:textId="5D07131C" w:rsidR="000210F3" w:rsidRPr="00F901BF" w:rsidRDefault="000210F3" w:rsidP="009E510D">
            <w:pPr>
              <w:spacing w:after="0" w:line="240" w:lineRule="auto"/>
              <w:rPr>
                <w:rFonts w:ascii="Arial" w:hAnsi="Arial" w:cs="Arial"/>
                <w:b/>
                <w:color w:val="000000" w:themeColor="text1"/>
                <w:lang w:val="en-US"/>
              </w:rPr>
            </w:pPr>
            <w:hyperlink r:id="rId8" w:history="1">
              <w:r w:rsidRPr="00F901BF">
                <w:rPr>
                  <w:rStyle w:val="Hyperlink"/>
                  <w:rFonts w:ascii="Arial" w:hAnsi="Arial" w:cs="Arial"/>
                  <w:b w:val="0"/>
                  <w:color w:val="000000" w:themeColor="text1"/>
                  <w:lang w:val="en-US"/>
                </w:rPr>
                <w:t>info@</w:t>
              </w:r>
              <w:r w:rsidR="00227DA5" w:rsidRPr="00F901BF">
                <w:rPr>
                  <w:rStyle w:val="Hyperlink"/>
                  <w:rFonts w:ascii="Arial" w:hAnsi="Arial" w:cs="Arial"/>
                  <w:b w:val="0"/>
                  <w:color w:val="000000" w:themeColor="text1"/>
                  <w:lang w:val="en-US"/>
                </w:rPr>
                <w:t>miestogijos.lt</w:t>
              </w:r>
            </w:hyperlink>
          </w:p>
        </w:tc>
      </w:tr>
    </w:tbl>
    <w:p w14:paraId="06563253" w14:textId="77777777" w:rsidR="000210F3" w:rsidRPr="00F901BF" w:rsidRDefault="000210F3" w:rsidP="000210F3">
      <w:pPr>
        <w:spacing w:after="0" w:line="240" w:lineRule="auto"/>
        <w:rPr>
          <w:rFonts w:ascii="Arial" w:hAnsi="Arial" w:cs="Arial"/>
        </w:rPr>
      </w:pPr>
    </w:p>
    <w:p w14:paraId="1985C5DC" w14:textId="0F699732" w:rsidR="000210F3" w:rsidRPr="00F901BF" w:rsidRDefault="000210F3" w:rsidP="00263C07">
      <w:pPr>
        <w:spacing w:after="0" w:line="240" w:lineRule="auto"/>
        <w:jc w:val="center"/>
        <w:rPr>
          <w:rFonts w:ascii="Arial" w:hAnsi="Arial" w:cs="Arial"/>
          <w:b/>
        </w:rPr>
      </w:pPr>
      <w:r w:rsidRPr="00F901BF">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0210F3" w:rsidRPr="00F901BF" w14:paraId="7016F444"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3C0452CD"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CE96010" w14:textId="5201058C" w:rsidR="000210F3" w:rsidRPr="00F901BF" w:rsidRDefault="000210F3" w:rsidP="009E510D">
            <w:pPr>
              <w:spacing w:after="0" w:line="240" w:lineRule="auto"/>
              <w:rPr>
                <w:rFonts w:ascii="Arial" w:hAnsi="Arial" w:cs="Arial"/>
                <w:b/>
                <w:bCs/>
              </w:rPr>
            </w:pPr>
          </w:p>
        </w:tc>
      </w:tr>
      <w:tr w:rsidR="000210F3" w:rsidRPr="00F901BF" w14:paraId="0C69CC56" w14:textId="77777777" w:rsidTr="009E510D">
        <w:trPr>
          <w:trHeight w:val="279"/>
        </w:trPr>
        <w:tc>
          <w:tcPr>
            <w:tcW w:w="1566" w:type="pct"/>
            <w:tcBorders>
              <w:top w:val="single" w:sz="4" w:space="0" w:color="auto"/>
              <w:left w:val="single" w:sz="4" w:space="0" w:color="auto"/>
              <w:bottom w:val="single" w:sz="4" w:space="0" w:color="auto"/>
              <w:right w:val="single" w:sz="4" w:space="0" w:color="auto"/>
            </w:tcBorders>
            <w:hideMark/>
          </w:tcPr>
          <w:p w14:paraId="3BA5C638"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1B23360" w14:textId="0C3EBCC8" w:rsidR="000210F3" w:rsidRPr="00F901BF" w:rsidRDefault="000210F3" w:rsidP="009E510D">
            <w:pPr>
              <w:spacing w:after="0" w:line="240" w:lineRule="auto"/>
              <w:rPr>
                <w:rFonts w:ascii="Arial" w:hAnsi="Arial" w:cs="Arial"/>
              </w:rPr>
            </w:pPr>
          </w:p>
        </w:tc>
      </w:tr>
      <w:tr w:rsidR="000210F3" w:rsidRPr="00F901BF" w14:paraId="14420D7F" w14:textId="77777777" w:rsidTr="009E510D">
        <w:trPr>
          <w:trHeight w:val="214"/>
        </w:trPr>
        <w:tc>
          <w:tcPr>
            <w:tcW w:w="1566" w:type="pct"/>
            <w:tcBorders>
              <w:top w:val="single" w:sz="4" w:space="0" w:color="auto"/>
              <w:left w:val="single" w:sz="4" w:space="0" w:color="auto"/>
              <w:bottom w:val="single" w:sz="4" w:space="0" w:color="auto"/>
              <w:right w:val="single" w:sz="4" w:space="0" w:color="auto"/>
            </w:tcBorders>
            <w:hideMark/>
          </w:tcPr>
          <w:p w14:paraId="51D0A647" w14:textId="77777777" w:rsidR="000210F3" w:rsidRPr="00F901BF" w:rsidRDefault="000210F3" w:rsidP="009E510D">
            <w:pPr>
              <w:spacing w:after="0" w:line="240" w:lineRule="auto"/>
              <w:jc w:val="both"/>
              <w:rPr>
                <w:rFonts w:ascii="Arial" w:hAnsi="Arial" w:cs="Arial"/>
              </w:rPr>
            </w:pPr>
            <w:r w:rsidRPr="00F901BF">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C87E3FC" w14:textId="5DDCEDDE" w:rsidR="000210F3" w:rsidRPr="00F901BF" w:rsidRDefault="000210F3" w:rsidP="009E510D">
            <w:pPr>
              <w:spacing w:after="0" w:line="240" w:lineRule="auto"/>
              <w:rPr>
                <w:rFonts w:ascii="Arial" w:hAnsi="Arial" w:cs="Arial"/>
              </w:rPr>
            </w:pPr>
          </w:p>
        </w:tc>
      </w:tr>
      <w:tr w:rsidR="000210F3" w:rsidRPr="00F901BF" w14:paraId="1D9126E2" w14:textId="77777777" w:rsidTr="009E510D">
        <w:trPr>
          <w:trHeight w:val="214"/>
        </w:trPr>
        <w:tc>
          <w:tcPr>
            <w:tcW w:w="1566" w:type="pct"/>
            <w:tcBorders>
              <w:top w:val="single" w:sz="4" w:space="0" w:color="auto"/>
              <w:left w:val="single" w:sz="4" w:space="0" w:color="auto"/>
              <w:bottom w:val="single" w:sz="4" w:space="0" w:color="auto"/>
              <w:right w:val="single" w:sz="4" w:space="0" w:color="auto"/>
            </w:tcBorders>
          </w:tcPr>
          <w:p w14:paraId="450C7789"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A5297AB" w14:textId="7F9E33BD" w:rsidR="000210F3" w:rsidRPr="00F901BF" w:rsidRDefault="000210F3" w:rsidP="009E510D">
            <w:pPr>
              <w:spacing w:after="0" w:line="240" w:lineRule="auto"/>
              <w:rPr>
                <w:rFonts w:ascii="Arial" w:hAnsi="Arial" w:cs="Arial"/>
              </w:rPr>
            </w:pPr>
          </w:p>
        </w:tc>
      </w:tr>
      <w:tr w:rsidR="000210F3" w:rsidRPr="00F901BF" w14:paraId="16D167B5" w14:textId="77777777" w:rsidTr="009E510D">
        <w:tc>
          <w:tcPr>
            <w:tcW w:w="1566" w:type="pct"/>
            <w:tcBorders>
              <w:top w:val="single" w:sz="4" w:space="0" w:color="auto"/>
              <w:left w:val="single" w:sz="4" w:space="0" w:color="auto"/>
              <w:bottom w:val="single" w:sz="4" w:space="0" w:color="auto"/>
              <w:right w:val="single" w:sz="4" w:space="0" w:color="auto"/>
            </w:tcBorders>
          </w:tcPr>
          <w:p w14:paraId="648D6293"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1F0B7D44" w14:textId="7333CE8C" w:rsidR="000210F3" w:rsidRPr="00F901BF" w:rsidRDefault="000210F3" w:rsidP="009E510D">
            <w:pPr>
              <w:spacing w:after="0" w:line="240" w:lineRule="auto"/>
              <w:rPr>
                <w:rFonts w:ascii="Arial" w:hAnsi="Arial" w:cs="Arial"/>
              </w:rPr>
            </w:pPr>
          </w:p>
        </w:tc>
      </w:tr>
      <w:tr w:rsidR="000210F3" w:rsidRPr="00F901BF" w14:paraId="2100955B"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7A844199"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3ED58949" w14:textId="2587B87D" w:rsidR="000210F3" w:rsidRPr="00F901BF" w:rsidRDefault="000210F3" w:rsidP="009E510D">
            <w:pPr>
              <w:spacing w:after="0" w:line="240" w:lineRule="auto"/>
              <w:rPr>
                <w:rFonts w:ascii="Arial" w:hAnsi="Arial" w:cs="Arial"/>
              </w:rPr>
            </w:pPr>
          </w:p>
        </w:tc>
      </w:tr>
      <w:tr w:rsidR="000210F3" w:rsidRPr="00F901BF" w14:paraId="6BDCF89E" w14:textId="77777777" w:rsidTr="009E510D">
        <w:trPr>
          <w:trHeight w:val="77"/>
        </w:trPr>
        <w:tc>
          <w:tcPr>
            <w:tcW w:w="1566" w:type="pct"/>
            <w:tcBorders>
              <w:top w:val="single" w:sz="4" w:space="0" w:color="auto"/>
              <w:left w:val="single" w:sz="4" w:space="0" w:color="auto"/>
              <w:bottom w:val="single" w:sz="4" w:space="0" w:color="auto"/>
              <w:right w:val="single" w:sz="4" w:space="0" w:color="auto"/>
            </w:tcBorders>
            <w:hideMark/>
          </w:tcPr>
          <w:p w14:paraId="2E6E83C0"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60C11F5C" w14:textId="62BD4EFA" w:rsidR="000210F3" w:rsidRPr="00F901BF" w:rsidRDefault="000210F3" w:rsidP="009E510D">
            <w:pPr>
              <w:spacing w:after="0" w:line="240" w:lineRule="auto"/>
              <w:rPr>
                <w:rFonts w:ascii="Arial" w:hAnsi="Arial" w:cs="Arial"/>
              </w:rPr>
            </w:pPr>
          </w:p>
        </w:tc>
      </w:tr>
      <w:tr w:rsidR="000210F3" w:rsidRPr="00F901BF" w14:paraId="1AA6B476" w14:textId="77777777" w:rsidTr="009E510D">
        <w:tc>
          <w:tcPr>
            <w:tcW w:w="1566" w:type="pct"/>
            <w:tcBorders>
              <w:top w:val="single" w:sz="4" w:space="0" w:color="auto"/>
              <w:left w:val="single" w:sz="4" w:space="0" w:color="auto"/>
              <w:bottom w:val="single" w:sz="4" w:space="0" w:color="auto"/>
              <w:right w:val="single" w:sz="4" w:space="0" w:color="auto"/>
            </w:tcBorders>
            <w:hideMark/>
          </w:tcPr>
          <w:p w14:paraId="173AAA54" w14:textId="77777777" w:rsidR="000210F3" w:rsidRPr="00F901BF" w:rsidRDefault="000210F3" w:rsidP="009E510D">
            <w:pPr>
              <w:spacing w:after="0" w:line="240" w:lineRule="auto"/>
              <w:jc w:val="both"/>
              <w:rPr>
                <w:rFonts w:ascii="Arial" w:hAnsi="Arial" w:cs="Arial"/>
                <w:b/>
              </w:rPr>
            </w:pPr>
            <w:r w:rsidRPr="00F901BF">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40A525C4" w14:textId="138BB62C" w:rsidR="000210F3" w:rsidRPr="00F901BF" w:rsidRDefault="000210F3" w:rsidP="009E510D">
            <w:pPr>
              <w:spacing w:after="0" w:line="240" w:lineRule="auto"/>
              <w:rPr>
                <w:rFonts w:ascii="Arial" w:hAnsi="Arial" w:cs="Arial"/>
              </w:rPr>
            </w:pPr>
          </w:p>
        </w:tc>
      </w:tr>
    </w:tbl>
    <w:p w14:paraId="464A00EE" w14:textId="77777777" w:rsidR="00AE1CCA" w:rsidRPr="00F901BF" w:rsidRDefault="00AE1CCA" w:rsidP="000210F3">
      <w:pPr>
        <w:spacing w:after="0" w:line="240" w:lineRule="auto"/>
        <w:jc w:val="both"/>
        <w:rPr>
          <w:rFonts w:ascii="Arial" w:eastAsia="Times New Roman" w:hAnsi="Arial" w:cs="Arial"/>
        </w:rPr>
      </w:pPr>
    </w:p>
    <w:p w14:paraId="20127564" w14:textId="77777777" w:rsidR="00540279" w:rsidRPr="00F901BF" w:rsidRDefault="00B26941" w:rsidP="00A25D16">
      <w:pPr>
        <w:numPr>
          <w:ilvl w:val="0"/>
          <w:numId w:val="1"/>
        </w:numPr>
        <w:spacing w:after="0" w:line="240" w:lineRule="auto"/>
        <w:ind w:left="0" w:firstLine="0"/>
        <w:jc w:val="center"/>
        <w:rPr>
          <w:rFonts w:ascii="Arial" w:hAnsi="Arial" w:cs="Arial"/>
          <w:b/>
        </w:rPr>
      </w:pPr>
      <w:r w:rsidRPr="00F901BF">
        <w:rPr>
          <w:rFonts w:ascii="Arial" w:hAnsi="Arial" w:cs="Arial"/>
          <w:b/>
        </w:rPr>
        <w:t>SUTARTIES DALYKAS</w:t>
      </w:r>
    </w:p>
    <w:p w14:paraId="7F2E4960" w14:textId="76C57642" w:rsidR="00634F8E" w:rsidRPr="00F901BF" w:rsidRDefault="00540279" w:rsidP="00951800">
      <w:pPr>
        <w:pStyle w:val="CommentText"/>
        <w:spacing w:after="0"/>
        <w:ind w:firstLine="360"/>
        <w:jc w:val="both"/>
        <w:rPr>
          <w:rFonts w:ascii="Arial" w:hAnsi="Arial" w:cs="Arial"/>
          <w:sz w:val="22"/>
          <w:szCs w:val="22"/>
        </w:rPr>
      </w:pPr>
      <w:r w:rsidRPr="00F901BF">
        <w:rPr>
          <w:rFonts w:ascii="Arial" w:eastAsia="Calibri" w:hAnsi="Arial" w:cs="Arial"/>
          <w:sz w:val="22"/>
          <w:szCs w:val="22"/>
        </w:rPr>
        <w:t>1.1.</w:t>
      </w:r>
      <w:r w:rsidR="00C95551" w:rsidRPr="00F901BF">
        <w:rPr>
          <w:rFonts w:ascii="Arial" w:eastAsia="Calibri" w:hAnsi="Arial" w:cs="Arial"/>
          <w:sz w:val="22"/>
          <w:szCs w:val="22"/>
        </w:rPr>
        <w:t xml:space="preserve"> </w:t>
      </w:r>
      <w:r w:rsidR="00C95551" w:rsidRPr="00F901BF">
        <w:rPr>
          <w:rFonts w:ascii="Arial" w:hAnsi="Arial" w:cs="Arial"/>
          <w:sz w:val="22"/>
          <w:szCs w:val="22"/>
        </w:rPr>
        <w:t>Sutarties dalykas</w:t>
      </w:r>
      <w:r w:rsidR="00951800" w:rsidRPr="00F901BF">
        <w:rPr>
          <w:rFonts w:ascii="Arial" w:hAnsi="Arial" w:cs="Arial"/>
          <w:sz w:val="22"/>
          <w:szCs w:val="22"/>
        </w:rPr>
        <w:t xml:space="preserve"> Darbo rūbų skalbimo ir valymo paslaugų </w:t>
      </w:r>
      <w:r w:rsidR="00E104AF" w:rsidRPr="00F901BF">
        <w:rPr>
          <w:rFonts w:ascii="Arial" w:hAnsi="Arial" w:cs="Arial"/>
          <w:sz w:val="22"/>
          <w:szCs w:val="22"/>
        </w:rPr>
        <w:t xml:space="preserve">(toliau – </w:t>
      </w:r>
      <w:r w:rsidR="00E104AF" w:rsidRPr="00F901BF">
        <w:rPr>
          <w:rFonts w:ascii="Arial" w:hAnsi="Arial" w:cs="Arial"/>
          <w:b/>
          <w:sz w:val="22"/>
          <w:szCs w:val="22"/>
        </w:rPr>
        <w:t>Paslaugos</w:t>
      </w:r>
      <w:r w:rsidR="00E104AF" w:rsidRPr="00F901BF">
        <w:rPr>
          <w:rFonts w:ascii="Arial" w:hAnsi="Arial" w:cs="Arial"/>
          <w:sz w:val="22"/>
          <w:szCs w:val="22"/>
        </w:rPr>
        <w:t>) pirkimas–pardavimas.</w:t>
      </w:r>
      <w:r w:rsidR="00634F8E" w:rsidRPr="00F901BF">
        <w:rPr>
          <w:rFonts w:ascii="Arial" w:hAnsi="Arial" w:cs="Arial"/>
          <w:sz w:val="22"/>
          <w:szCs w:val="22"/>
        </w:rPr>
        <w:t xml:space="preserve"> </w:t>
      </w:r>
      <w:r w:rsidR="00E104AF" w:rsidRPr="00F901BF">
        <w:rPr>
          <w:rFonts w:ascii="Arial" w:eastAsia="Calibri" w:hAnsi="Arial" w:cs="Arial"/>
          <w:sz w:val="22"/>
          <w:szCs w:val="22"/>
        </w:rPr>
        <w:t xml:space="preserve"> </w:t>
      </w:r>
    </w:p>
    <w:p w14:paraId="67CF39A3" w14:textId="6BC4B17C" w:rsidR="00951800" w:rsidRPr="00F901BF" w:rsidRDefault="00540279" w:rsidP="00B62295">
      <w:pPr>
        <w:pStyle w:val="CommentText"/>
        <w:spacing w:after="0"/>
        <w:ind w:firstLine="360"/>
        <w:jc w:val="both"/>
        <w:rPr>
          <w:rFonts w:ascii="Arial" w:eastAsia="Calibri" w:hAnsi="Arial" w:cs="Arial"/>
          <w:sz w:val="22"/>
          <w:szCs w:val="22"/>
        </w:rPr>
      </w:pPr>
      <w:r w:rsidRPr="00F901BF">
        <w:rPr>
          <w:rFonts w:ascii="Arial" w:eastAsia="Calibri" w:hAnsi="Arial" w:cs="Arial"/>
          <w:sz w:val="22"/>
          <w:szCs w:val="22"/>
        </w:rPr>
        <w:t xml:space="preserve">1.2. </w:t>
      </w:r>
      <w:r w:rsidR="00FA0B72" w:rsidRPr="00F901BF">
        <w:rPr>
          <w:rFonts w:ascii="Arial" w:eastAsia="Calibri" w:hAnsi="Arial" w:cs="Arial"/>
          <w:sz w:val="22"/>
          <w:szCs w:val="22"/>
        </w:rPr>
        <w:t>Paslaugų</w:t>
      </w:r>
      <w:r w:rsidRPr="00F901BF">
        <w:rPr>
          <w:rFonts w:ascii="Arial" w:eastAsia="Calibri" w:hAnsi="Arial" w:cs="Arial"/>
          <w:sz w:val="22"/>
          <w:szCs w:val="22"/>
        </w:rPr>
        <w:t xml:space="preserve"> </w:t>
      </w:r>
      <w:r w:rsidR="00FA0B72" w:rsidRPr="00F901BF">
        <w:rPr>
          <w:rFonts w:ascii="Arial" w:eastAsia="Calibri" w:hAnsi="Arial" w:cs="Arial"/>
          <w:sz w:val="22"/>
          <w:szCs w:val="22"/>
        </w:rPr>
        <w:t>teikimo</w:t>
      </w:r>
      <w:r w:rsidRPr="00F901BF">
        <w:rPr>
          <w:rFonts w:ascii="Arial" w:eastAsia="Calibri" w:hAnsi="Arial" w:cs="Arial"/>
          <w:sz w:val="22"/>
          <w:szCs w:val="22"/>
        </w:rPr>
        <w:t xml:space="preserve"> </w:t>
      </w:r>
      <w:r w:rsidR="007005FE" w:rsidRPr="00F901BF">
        <w:rPr>
          <w:rFonts w:ascii="Arial" w:eastAsia="Calibri" w:hAnsi="Arial" w:cs="Arial"/>
          <w:sz w:val="22"/>
          <w:szCs w:val="22"/>
        </w:rPr>
        <w:t>vieta</w:t>
      </w:r>
      <w:r w:rsidR="00951800" w:rsidRPr="00F901BF">
        <w:rPr>
          <w:rFonts w:ascii="Arial" w:eastAsia="Calibri" w:hAnsi="Arial" w:cs="Arial"/>
          <w:sz w:val="22"/>
          <w:szCs w:val="22"/>
        </w:rPr>
        <w:t>: Pas</w:t>
      </w:r>
      <w:r w:rsidR="00951800" w:rsidRPr="00F901BF">
        <w:rPr>
          <w:rStyle w:val="Laukeliai"/>
          <w:rFonts w:cs="Arial"/>
          <w:sz w:val="22"/>
          <w:szCs w:val="22"/>
        </w:rPr>
        <w:t xml:space="preserve">augos teikiamos Paslaugų teikėjo patalpose, o darbo rūbus skalbimui ir / ar valymui </w:t>
      </w:r>
      <w:r w:rsidR="00951800" w:rsidRPr="00F901BF">
        <w:rPr>
          <w:rStyle w:val="Laukeliai"/>
          <w:rFonts w:eastAsia="Times New Roman" w:cs="Arial"/>
          <w:sz w:val="22"/>
          <w:szCs w:val="22"/>
        </w:rPr>
        <w:t xml:space="preserve"> Paslaugų teikėjas turi pasiimti / pristatyti Užsakovui  </w:t>
      </w:r>
      <w:r w:rsidR="00951800" w:rsidRPr="00F901BF">
        <w:rPr>
          <w:rFonts w:ascii="Arial" w:eastAsia="Batang" w:hAnsi="Arial" w:cs="Arial"/>
          <w:bCs/>
          <w:sz w:val="22"/>
          <w:szCs w:val="22"/>
        </w:rPr>
        <w:t>Vilniaus mieste (adresai nurodyti Techninės specifikacijos 3.1. punkte)</w:t>
      </w:r>
      <w:r w:rsidR="00951800" w:rsidRPr="00F901BF">
        <w:rPr>
          <w:rStyle w:val="Laukeliai"/>
          <w:rFonts w:eastAsia="Times New Roman" w:cs="Arial"/>
          <w:sz w:val="22"/>
          <w:szCs w:val="22"/>
        </w:rPr>
        <w:t xml:space="preserve"> Užsakovo užsakyme nurodytu konkrečiu adresu.</w:t>
      </w:r>
    </w:p>
    <w:p w14:paraId="1163A4C6" w14:textId="45563366" w:rsidR="006B240C" w:rsidRPr="00F901BF" w:rsidRDefault="00951800" w:rsidP="006B240C">
      <w:pPr>
        <w:pStyle w:val="CommentText"/>
        <w:spacing w:after="0"/>
        <w:ind w:firstLine="360"/>
        <w:jc w:val="both"/>
        <w:rPr>
          <w:rStyle w:val="Laukeliai"/>
          <w:rFonts w:eastAsia="Times New Roman" w:cs="Arial"/>
          <w:sz w:val="22"/>
          <w:szCs w:val="22"/>
        </w:rPr>
      </w:pPr>
      <w:r w:rsidRPr="00F901BF">
        <w:rPr>
          <w:rStyle w:val="Laukeliai"/>
          <w:rFonts w:eastAsia="Times New Roman" w:cs="Arial"/>
          <w:sz w:val="22"/>
          <w:szCs w:val="22"/>
          <w:lang w:val="en-US"/>
        </w:rPr>
        <w:t>1.3.</w:t>
      </w:r>
      <w:r w:rsidR="006B240C" w:rsidRPr="00F901BF">
        <w:rPr>
          <w:rStyle w:val="Laukeliai"/>
          <w:rFonts w:eastAsia="Times New Roman" w:cs="Arial"/>
          <w:i/>
          <w:sz w:val="22"/>
          <w:szCs w:val="22"/>
        </w:rPr>
        <w:t xml:space="preserve"> </w:t>
      </w:r>
      <w:r w:rsidRPr="00F901BF">
        <w:rPr>
          <w:rStyle w:val="Laukeliai"/>
          <w:rFonts w:eastAsia="Times New Roman" w:cs="Arial"/>
          <w:sz w:val="22"/>
          <w:szCs w:val="22"/>
        </w:rPr>
        <w:t>Paslaugas priimti įgalioto atsakingo asmens kontaktiniai duomenys, nurodyti Sutarties Specialiųjų sąlygų 3 priede.</w:t>
      </w:r>
      <w:r w:rsidRPr="00F901BF">
        <w:rPr>
          <w:rStyle w:val="Laukeliai"/>
          <w:rFonts w:eastAsia="Times New Roman" w:cs="Arial"/>
          <w:i/>
          <w:sz w:val="22"/>
          <w:szCs w:val="22"/>
        </w:rPr>
        <w:t xml:space="preserve"> </w:t>
      </w:r>
      <w:r w:rsidR="006B240C" w:rsidRPr="00F901BF">
        <w:rPr>
          <w:rStyle w:val="Laukeliai"/>
          <w:rFonts w:eastAsia="Times New Roman" w:cs="Arial"/>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F901BF"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F901BF" w:rsidRDefault="00B26941" w:rsidP="0935AAEA">
      <w:pPr>
        <w:numPr>
          <w:ilvl w:val="0"/>
          <w:numId w:val="1"/>
        </w:numPr>
        <w:spacing w:after="0" w:line="240" w:lineRule="auto"/>
        <w:ind w:firstLine="360"/>
        <w:jc w:val="center"/>
        <w:rPr>
          <w:rFonts w:ascii="Arial" w:hAnsi="Arial" w:cs="Arial"/>
          <w:b/>
          <w:bCs/>
        </w:rPr>
      </w:pPr>
      <w:r w:rsidRPr="00F901BF">
        <w:rPr>
          <w:rFonts w:ascii="Arial" w:hAnsi="Arial" w:cs="Arial"/>
          <w:b/>
          <w:bCs/>
        </w:rPr>
        <w:t>SUTARTIES KAINA IR / ARBA KAINODAROS TAISYKLĖS IR MOKĖJIMO SĄLYGOS</w:t>
      </w:r>
    </w:p>
    <w:p w14:paraId="0ED2435D" w14:textId="77777777" w:rsidR="00951800" w:rsidRPr="00F901BF" w:rsidRDefault="00540279" w:rsidP="00B62295">
      <w:pPr>
        <w:spacing w:after="0" w:line="240" w:lineRule="auto"/>
        <w:ind w:firstLine="360"/>
        <w:jc w:val="both"/>
        <w:rPr>
          <w:rFonts w:ascii="Arial" w:hAnsi="Arial" w:cs="Arial"/>
        </w:rPr>
      </w:pPr>
      <w:r w:rsidRPr="00F901BF">
        <w:rPr>
          <w:rFonts w:ascii="Arial" w:eastAsia="Calibri" w:hAnsi="Arial" w:cs="Arial"/>
        </w:rPr>
        <w:t xml:space="preserve">2.1. </w:t>
      </w:r>
      <w:r w:rsidR="00951800" w:rsidRPr="00F901BF">
        <w:rPr>
          <w:rFonts w:ascii="Arial" w:hAnsi="Arial" w:cs="Arial"/>
        </w:rPr>
        <w:t xml:space="preserve">Sutarčiai taikoma fiksuoto įkainio metodas. Paslaugos perkamos pagal poreikį pagal </w:t>
      </w:r>
      <w:r w:rsidR="00951800" w:rsidRPr="00F901BF">
        <w:rPr>
          <w:rStyle w:val="Laukeliai"/>
          <w:rFonts w:eastAsia="Times New Roman" w:cs="Arial"/>
          <w:sz w:val="22"/>
        </w:rPr>
        <w:t>Sutarties Specialiųjų sąlygų 2 priede</w:t>
      </w:r>
      <w:r w:rsidR="00951800" w:rsidRPr="00F901BF">
        <w:rPr>
          <w:rFonts w:ascii="Arial" w:hAnsi="Arial" w:cs="Arial"/>
        </w:rPr>
        <w:t xml:space="preserve"> „Paslaugų teikėjo pasiūlymas</w:t>
      </w:r>
      <w:r w:rsidR="00951800" w:rsidRPr="00F901BF">
        <w:rPr>
          <w:rFonts w:ascii="Arial" w:eastAsia="Calibri" w:hAnsi="Arial" w:cs="Arial"/>
        </w:rPr>
        <w:t xml:space="preserve">“ </w:t>
      </w:r>
      <w:r w:rsidR="00951800" w:rsidRPr="00F901BF">
        <w:rPr>
          <w:rFonts w:ascii="Arial" w:hAnsi="Arial" w:cs="Arial"/>
        </w:rPr>
        <w:t xml:space="preserve">numatytus įkainius, neviršijant Sutarties Specialiųjų sąlygų 2.2. punkte nurodytos maksimalios Sutarties kainos. </w:t>
      </w:r>
    </w:p>
    <w:p w14:paraId="05BCAEF1" w14:textId="77777777" w:rsidR="00540279" w:rsidRPr="00F901BF" w:rsidRDefault="00965736" w:rsidP="00991E56">
      <w:pPr>
        <w:shd w:val="clear" w:color="auto" w:fill="FFFFFF"/>
        <w:spacing w:after="0" w:line="240" w:lineRule="auto"/>
        <w:ind w:right="23" w:firstLine="360"/>
        <w:jc w:val="both"/>
        <w:rPr>
          <w:rFonts w:ascii="Arial" w:hAnsi="Arial" w:cs="Arial"/>
          <w:lang w:eastAsia="x-none"/>
        </w:rPr>
      </w:pPr>
      <w:r w:rsidRPr="00F901BF">
        <w:rPr>
          <w:rFonts w:ascii="Arial" w:hAnsi="Arial" w:cs="Arial"/>
          <w:lang w:eastAsia="x-none"/>
        </w:rPr>
        <w:t>2.2. Atsižvelgiant į Sutarties S</w:t>
      </w:r>
      <w:r w:rsidR="00540279" w:rsidRPr="00F901BF">
        <w:rPr>
          <w:rFonts w:ascii="Arial" w:hAnsi="Arial" w:cs="Arial"/>
          <w:lang w:eastAsia="x-none"/>
        </w:rPr>
        <w:t>pecialiųjų sąlygų 2.1 punktą:</w:t>
      </w:r>
    </w:p>
    <w:p w14:paraId="14AA596F" w14:textId="24303FBE" w:rsidR="00470C37" w:rsidRPr="00F901BF" w:rsidRDefault="00540279" w:rsidP="00950E1D">
      <w:pPr>
        <w:shd w:val="clear" w:color="auto" w:fill="FFFFFF"/>
        <w:spacing w:after="0" w:line="240" w:lineRule="auto"/>
        <w:ind w:right="23" w:firstLine="360"/>
        <w:jc w:val="both"/>
        <w:rPr>
          <w:rFonts w:ascii="Arial" w:hAnsi="Arial" w:cs="Arial"/>
          <w:lang w:eastAsia="x-none"/>
        </w:rPr>
      </w:pPr>
      <w:r w:rsidRPr="00F901BF">
        <w:rPr>
          <w:rFonts w:ascii="Arial" w:hAnsi="Arial" w:cs="Arial"/>
          <w:lang w:eastAsia="x-none"/>
        </w:rPr>
        <w:t>Sutarties</w:t>
      </w:r>
      <w:r w:rsidRPr="00F901BF">
        <w:rPr>
          <w:rFonts w:ascii="Arial" w:eastAsia="Calibri" w:hAnsi="Arial" w:cs="Arial"/>
          <w:lang w:eastAsia="x-none"/>
        </w:rPr>
        <w:t xml:space="preserve"> </w:t>
      </w:r>
      <w:r w:rsidRPr="00F901BF">
        <w:rPr>
          <w:rFonts w:ascii="Arial" w:hAnsi="Arial" w:cs="Arial"/>
          <w:lang w:eastAsia="x-none"/>
        </w:rPr>
        <w:t>kaina yra</w:t>
      </w:r>
      <w:r w:rsidR="00950E1D" w:rsidRPr="00F901BF">
        <w:rPr>
          <w:rFonts w:ascii="Arial" w:hAnsi="Arial" w:cs="Arial"/>
          <w:lang w:eastAsia="x-none"/>
        </w:rPr>
        <w:t xml:space="preserve"> </w:t>
      </w:r>
      <w:r w:rsidR="00470C37" w:rsidRPr="00F901BF">
        <w:rPr>
          <w:rFonts w:ascii="Arial" w:hAnsi="Arial" w:cs="Arial"/>
          <w:b/>
          <w:bCs/>
          <w:lang w:eastAsia="x-none"/>
        </w:rPr>
        <w:t>54 000,00</w:t>
      </w:r>
      <w:r w:rsidR="00470C37" w:rsidRPr="00F901BF">
        <w:rPr>
          <w:rFonts w:ascii="Arial" w:hAnsi="Arial" w:cs="Arial"/>
          <w:lang w:eastAsia="x-none"/>
        </w:rPr>
        <w:t xml:space="preserve"> </w:t>
      </w:r>
      <w:r w:rsidR="00950E1D" w:rsidRPr="00F901BF">
        <w:rPr>
          <w:rFonts w:ascii="Arial" w:eastAsia="Calibri" w:hAnsi="Arial" w:cs="Arial"/>
          <w:b/>
          <w:bCs/>
          <w:lang w:eastAsia="x-none"/>
        </w:rPr>
        <w:t>Eur</w:t>
      </w:r>
      <w:r w:rsidR="00470C37" w:rsidRPr="00F901BF">
        <w:rPr>
          <w:rFonts w:ascii="Arial" w:hAnsi="Arial" w:cs="Arial"/>
          <w:lang w:eastAsia="x-none"/>
        </w:rPr>
        <w:t xml:space="preserve"> (penkiasdešimt keturi tūkstančiai eurų</w:t>
      </w:r>
      <w:r w:rsidR="00950E1D" w:rsidRPr="00F901BF">
        <w:rPr>
          <w:rFonts w:ascii="Arial" w:hAnsi="Arial" w:cs="Arial"/>
          <w:lang w:eastAsia="x-none"/>
        </w:rPr>
        <w:t xml:space="preserve"> ir</w:t>
      </w:r>
      <w:r w:rsidR="00470C37" w:rsidRPr="00F901BF">
        <w:rPr>
          <w:rFonts w:ascii="Arial" w:hAnsi="Arial" w:cs="Arial"/>
          <w:lang w:eastAsia="x-none"/>
        </w:rPr>
        <w:t xml:space="preserve"> 00 ct)</w:t>
      </w:r>
      <w:r w:rsidR="00950E1D" w:rsidRPr="00F901BF">
        <w:rPr>
          <w:rFonts w:ascii="Arial" w:hAnsi="Arial" w:cs="Arial"/>
          <w:lang w:eastAsia="x-none"/>
        </w:rPr>
        <w:t>,</w:t>
      </w:r>
      <w:r w:rsidR="00470C37" w:rsidRPr="00F901BF">
        <w:rPr>
          <w:rFonts w:ascii="Arial" w:hAnsi="Arial" w:cs="Arial"/>
          <w:lang w:eastAsia="x-none"/>
        </w:rPr>
        <w:t xml:space="preserve"> </w:t>
      </w:r>
      <w:r w:rsidR="00950E1D" w:rsidRPr="00F901BF">
        <w:rPr>
          <w:rFonts w:ascii="Arial" w:eastAsia="Calibri" w:hAnsi="Arial" w:cs="Arial"/>
          <w:lang w:eastAsia="x-none"/>
        </w:rPr>
        <w:t xml:space="preserve">neįskaitant pridėtinės vertės mokesčio (toliau – </w:t>
      </w:r>
      <w:r w:rsidR="00950E1D" w:rsidRPr="00F901BF">
        <w:rPr>
          <w:rFonts w:ascii="Arial" w:eastAsia="Calibri" w:hAnsi="Arial" w:cs="Arial"/>
          <w:b/>
          <w:lang w:eastAsia="x-none"/>
        </w:rPr>
        <w:t>PVM</w:t>
      </w:r>
      <w:r w:rsidR="00950E1D" w:rsidRPr="00F901BF">
        <w:rPr>
          <w:rFonts w:ascii="Arial" w:eastAsia="Calibri" w:hAnsi="Arial" w:cs="Arial"/>
          <w:lang w:eastAsia="x-none"/>
        </w:rPr>
        <w:t>). Sutarčiai taikomas 21 proc. dydžio PVM –</w:t>
      </w:r>
      <w:r w:rsidR="00950E1D" w:rsidRPr="00F901BF">
        <w:rPr>
          <w:rFonts w:ascii="Arial" w:hAnsi="Arial" w:cs="Arial"/>
          <w:lang w:eastAsia="x-none"/>
        </w:rPr>
        <w:t xml:space="preserve"> </w:t>
      </w:r>
      <w:r w:rsidR="00470C37" w:rsidRPr="00F901BF">
        <w:rPr>
          <w:rFonts w:ascii="Arial" w:hAnsi="Arial" w:cs="Arial"/>
          <w:lang w:eastAsia="x-none"/>
        </w:rPr>
        <w:t>11</w:t>
      </w:r>
      <w:r w:rsidR="000210F3" w:rsidRPr="00F901BF">
        <w:rPr>
          <w:rFonts w:ascii="Arial" w:hAnsi="Arial" w:cs="Arial"/>
          <w:lang w:eastAsia="x-none"/>
        </w:rPr>
        <w:t xml:space="preserve"> </w:t>
      </w:r>
      <w:r w:rsidR="00470C37" w:rsidRPr="00F901BF">
        <w:rPr>
          <w:rFonts w:ascii="Arial" w:hAnsi="Arial" w:cs="Arial"/>
          <w:lang w:eastAsia="x-none"/>
        </w:rPr>
        <w:t xml:space="preserve">340.00 </w:t>
      </w:r>
      <w:r w:rsidR="00950E1D" w:rsidRPr="00F901BF">
        <w:rPr>
          <w:rFonts w:ascii="Arial" w:eastAsia="Calibri" w:hAnsi="Arial" w:cs="Arial"/>
          <w:lang w:eastAsia="x-none"/>
        </w:rPr>
        <w:t>Eur</w:t>
      </w:r>
      <w:r w:rsidR="00950E1D" w:rsidRPr="00F901BF">
        <w:rPr>
          <w:rFonts w:ascii="Arial" w:hAnsi="Arial" w:cs="Arial"/>
          <w:lang w:eastAsia="x-none"/>
        </w:rPr>
        <w:t xml:space="preserve"> </w:t>
      </w:r>
      <w:r w:rsidR="00470C37" w:rsidRPr="00F901BF">
        <w:rPr>
          <w:rFonts w:ascii="Arial" w:hAnsi="Arial" w:cs="Arial"/>
          <w:lang w:eastAsia="x-none"/>
        </w:rPr>
        <w:t>(vienuolika tūkstančių trys šimtai keturiasdešimt eurų</w:t>
      </w:r>
      <w:r w:rsidR="00950E1D" w:rsidRPr="00F901BF">
        <w:rPr>
          <w:rFonts w:ascii="Arial" w:hAnsi="Arial" w:cs="Arial"/>
          <w:lang w:eastAsia="x-none"/>
        </w:rPr>
        <w:t xml:space="preserve"> ir</w:t>
      </w:r>
      <w:r w:rsidR="00470C37" w:rsidRPr="00F901BF">
        <w:rPr>
          <w:rFonts w:ascii="Arial" w:hAnsi="Arial" w:cs="Arial"/>
          <w:lang w:eastAsia="x-none"/>
        </w:rPr>
        <w:t xml:space="preserve"> 00 ct)</w:t>
      </w:r>
      <w:r w:rsidR="00950E1D" w:rsidRPr="00F901BF">
        <w:rPr>
          <w:rFonts w:ascii="Arial" w:hAnsi="Arial" w:cs="Arial"/>
          <w:lang w:eastAsia="x-none"/>
        </w:rPr>
        <w:t>.</w:t>
      </w:r>
    </w:p>
    <w:p w14:paraId="1F67B7CA" w14:textId="3880243C" w:rsidR="00470C37" w:rsidRPr="00F901BF" w:rsidRDefault="00950E1D" w:rsidP="00991E56">
      <w:pPr>
        <w:shd w:val="clear" w:color="auto" w:fill="FFFFFF"/>
        <w:spacing w:after="0" w:line="240" w:lineRule="auto"/>
        <w:ind w:right="23" w:firstLine="360"/>
        <w:jc w:val="both"/>
        <w:rPr>
          <w:rFonts w:ascii="Arial" w:hAnsi="Arial" w:cs="Arial"/>
          <w:lang w:eastAsia="x-none"/>
        </w:rPr>
      </w:pPr>
      <w:r w:rsidRPr="00F901BF">
        <w:rPr>
          <w:rFonts w:ascii="Arial" w:eastAsia="Calibri" w:hAnsi="Arial" w:cs="Arial"/>
          <w:lang w:eastAsia="x-none"/>
        </w:rPr>
        <w:t xml:space="preserve">Sutarties maksimali kaina, įskaitant  PVM – </w:t>
      </w:r>
      <w:r w:rsidR="00470C37" w:rsidRPr="00F901BF">
        <w:rPr>
          <w:rFonts w:ascii="Arial" w:hAnsi="Arial" w:cs="Arial"/>
          <w:b/>
          <w:bCs/>
          <w:lang w:eastAsia="x-none"/>
        </w:rPr>
        <w:t>65 340,00</w:t>
      </w:r>
      <w:r w:rsidR="00470C37" w:rsidRPr="00F901BF">
        <w:rPr>
          <w:rFonts w:ascii="Arial" w:hAnsi="Arial" w:cs="Arial"/>
          <w:lang w:eastAsia="x-none"/>
        </w:rPr>
        <w:t xml:space="preserve"> </w:t>
      </w:r>
      <w:r w:rsidRPr="00F901BF">
        <w:rPr>
          <w:rFonts w:ascii="Arial" w:eastAsia="Calibri" w:hAnsi="Arial" w:cs="Arial"/>
          <w:b/>
          <w:bCs/>
          <w:lang w:eastAsia="x-none"/>
        </w:rPr>
        <w:t>Eur</w:t>
      </w:r>
      <w:r w:rsidRPr="00F901BF">
        <w:rPr>
          <w:rFonts w:ascii="Arial" w:hAnsi="Arial" w:cs="Arial"/>
          <w:lang w:eastAsia="x-none"/>
        </w:rPr>
        <w:t xml:space="preserve"> </w:t>
      </w:r>
      <w:r w:rsidR="00470C37" w:rsidRPr="00F901BF">
        <w:rPr>
          <w:rFonts w:ascii="Arial" w:hAnsi="Arial" w:cs="Arial"/>
          <w:lang w:eastAsia="x-none"/>
        </w:rPr>
        <w:t>(šešiasdešimt penki tūkstančiai trys šimtai keturiasdešimt eurų</w:t>
      </w:r>
      <w:r w:rsidRPr="00F901BF">
        <w:rPr>
          <w:rFonts w:ascii="Arial" w:hAnsi="Arial" w:cs="Arial"/>
          <w:lang w:eastAsia="x-none"/>
        </w:rPr>
        <w:t xml:space="preserve"> ir </w:t>
      </w:r>
      <w:r w:rsidR="00470C37" w:rsidRPr="00F901BF">
        <w:rPr>
          <w:rFonts w:ascii="Arial" w:hAnsi="Arial" w:cs="Arial"/>
          <w:lang w:eastAsia="x-none"/>
        </w:rPr>
        <w:t>00 ct)</w:t>
      </w:r>
      <w:r w:rsidRPr="00F901BF">
        <w:rPr>
          <w:rFonts w:ascii="Arial" w:hAnsi="Arial" w:cs="Arial"/>
          <w:lang w:eastAsia="x-none"/>
        </w:rPr>
        <w:t>.</w:t>
      </w:r>
    </w:p>
    <w:p w14:paraId="0F6CB132" w14:textId="022F4167" w:rsidR="00950E1D" w:rsidRPr="00F901BF" w:rsidRDefault="004B2269" w:rsidP="00991E56">
      <w:pPr>
        <w:shd w:val="clear" w:color="auto" w:fill="FFFFFF"/>
        <w:spacing w:after="0" w:line="240" w:lineRule="auto"/>
        <w:ind w:right="23" w:firstLine="360"/>
        <w:jc w:val="both"/>
        <w:rPr>
          <w:rFonts w:ascii="Arial" w:eastAsia="Calibri" w:hAnsi="Arial" w:cs="Arial"/>
          <w:i/>
        </w:rPr>
      </w:pPr>
      <w:r w:rsidRPr="00F901BF">
        <w:rPr>
          <w:rFonts w:ascii="Arial" w:hAnsi="Arial" w:cs="Arial"/>
        </w:rPr>
        <w:t>Paslaugų</w:t>
      </w:r>
      <w:r w:rsidR="00540279" w:rsidRPr="00F901BF">
        <w:rPr>
          <w:rFonts w:ascii="Arial" w:hAnsi="Arial" w:cs="Arial"/>
          <w:lang w:eastAsia="x-none"/>
        </w:rPr>
        <w:t xml:space="preserve"> įkainiai</w:t>
      </w:r>
      <w:r w:rsidR="00950E1D" w:rsidRPr="00F901BF">
        <w:rPr>
          <w:rFonts w:ascii="Arial" w:hAnsi="Arial" w:cs="Arial"/>
          <w:lang w:eastAsia="x-none"/>
        </w:rPr>
        <w:t xml:space="preserve"> nurodyti </w:t>
      </w:r>
      <w:r w:rsidR="00950E1D" w:rsidRPr="00F901BF">
        <w:rPr>
          <w:rStyle w:val="Laukeliai"/>
          <w:rFonts w:eastAsia="Times New Roman" w:cs="Arial"/>
          <w:sz w:val="22"/>
        </w:rPr>
        <w:t>Specialiųjų sąlygų 2 priede</w:t>
      </w:r>
      <w:r w:rsidR="00950E1D" w:rsidRPr="00F901BF">
        <w:rPr>
          <w:rFonts w:ascii="Arial" w:hAnsi="Arial" w:cs="Arial"/>
        </w:rPr>
        <w:t xml:space="preserve"> „Paslaugų teikėjo pasiūlymas</w:t>
      </w:r>
      <w:r w:rsidR="00950E1D" w:rsidRPr="00F901BF">
        <w:rPr>
          <w:rFonts w:ascii="Arial" w:eastAsia="Calibri" w:hAnsi="Arial" w:cs="Arial"/>
        </w:rPr>
        <w:t>“.</w:t>
      </w:r>
    </w:p>
    <w:p w14:paraId="7E607FB1" w14:textId="77777777" w:rsidR="00E009B6" w:rsidRPr="00F901BF" w:rsidRDefault="00540279" w:rsidP="00E009B6">
      <w:pPr>
        <w:pStyle w:val="ListParagraph"/>
        <w:spacing w:after="0" w:line="240" w:lineRule="auto"/>
        <w:ind w:left="0" w:firstLine="567"/>
        <w:jc w:val="both"/>
        <w:rPr>
          <w:rFonts w:ascii="Arial" w:hAnsi="Arial" w:cs="Arial"/>
          <w:spacing w:val="-1"/>
        </w:rPr>
      </w:pPr>
      <w:r w:rsidRPr="00F901BF">
        <w:rPr>
          <w:rFonts w:ascii="Arial" w:eastAsia="Calibri" w:hAnsi="Arial" w:cs="Arial"/>
          <w:bCs/>
        </w:rPr>
        <w:t>2.</w:t>
      </w:r>
      <w:r w:rsidR="00344088" w:rsidRPr="00F901BF">
        <w:rPr>
          <w:rFonts w:ascii="Arial" w:eastAsia="Calibri" w:hAnsi="Arial" w:cs="Arial"/>
          <w:bCs/>
        </w:rPr>
        <w:t>3</w:t>
      </w:r>
      <w:r w:rsidRPr="00F901BF">
        <w:rPr>
          <w:rFonts w:ascii="Arial" w:eastAsia="Calibri" w:hAnsi="Arial" w:cs="Arial"/>
          <w:bCs/>
        </w:rPr>
        <w:t xml:space="preserve">. </w:t>
      </w:r>
      <w:r w:rsidR="00A06134" w:rsidRPr="00F901BF">
        <w:rPr>
          <w:rFonts w:ascii="Arial" w:hAnsi="Arial" w:cs="Arial"/>
          <w:bCs/>
        </w:rPr>
        <w:t>Apmokėjim</w:t>
      </w:r>
      <w:r w:rsidR="00512C82" w:rsidRPr="00F901BF">
        <w:rPr>
          <w:rFonts w:ascii="Arial" w:hAnsi="Arial" w:cs="Arial"/>
          <w:bCs/>
        </w:rPr>
        <w:t>o</w:t>
      </w:r>
      <w:r w:rsidR="00A06134" w:rsidRPr="00F901BF">
        <w:rPr>
          <w:rFonts w:ascii="Arial" w:hAnsi="Arial" w:cs="Arial"/>
          <w:bCs/>
        </w:rPr>
        <w:t xml:space="preserve"> </w:t>
      </w:r>
      <w:r w:rsidR="00512C82" w:rsidRPr="00F901BF">
        <w:rPr>
          <w:rFonts w:ascii="Arial" w:hAnsi="Arial" w:cs="Arial"/>
          <w:spacing w:val="-1"/>
        </w:rPr>
        <w:t>sąlygos</w:t>
      </w:r>
      <w:r w:rsidR="00950E1D" w:rsidRPr="00F901BF">
        <w:rPr>
          <w:rFonts w:ascii="Arial" w:hAnsi="Arial" w:cs="Arial"/>
        </w:rPr>
        <w:t xml:space="preserve"> </w:t>
      </w:r>
      <w:r w:rsidR="00950E1D" w:rsidRPr="00F901BF">
        <w:rPr>
          <w:rFonts w:ascii="Arial" w:hAnsi="Arial" w:cs="Arial"/>
          <w:spacing w:val="-1"/>
        </w:rPr>
        <w:t>įvykdžius užsakymą, mokama už konkretų kiekį/apimtį pagal nustatytus įkainius</w:t>
      </w:r>
      <w:r w:rsidR="00E009B6" w:rsidRPr="00F901BF">
        <w:rPr>
          <w:rFonts w:ascii="Arial" w:hAnsi="Arial" w:cs="Arial"/>
          <w:spacing w:val="-1"/>
        </w:rPr>
        <w:t xml:space="preserve"> </w:t>
      </w:r>
      <w:r w:rsidR="00E009B6" w:rsidRPr="00F901BF">
        <w:rPr>
          <w:rFonts w:ascii="Arial" w:eastAsia="Calibri" w:hAnsi="Arial" w:cs="Arial"/>
          <w:spacing w:val="-1"/>
        </w:rPr>
        <w:t xml:space="preserve">per </w:t>
      </w:r>
      <w:r w:rsidR="00E009B6" w:rsidRPr="00F901BF">
        <w:rPr>
          <w:rFonts w:ascii="Arial" w:hAnsi="Arial" w:cs="Arial"/>
          <w:spacing w:val="-1"/>
        </w:rPr>
        <w:t>Bendrųjų sąlygų 5.11 punkte nurodytą terminą.</w:t>
      </w:r>
    </w:p>
    <w:p w14:paraId="796DDFC5" w14:textId="2251C1ED" w:rsidR="00351FC0" w:rsidRPr="00F901BF" w:rsidRDefault="00351FC0" w:rsidP="5FE57217">
      <w:pPr>
        <w:shd w:val="clear" w:color="auto" w:fill="FFFFFF" w:themeFill="background1"/>
        <w:spacing w:after="0" w:line="240" w:lineRule="auto"/>
        <w:ind w:right="23" w:firstLine="360"/>
        <w:jc w:val="both"/>
        <w:rPr>
          <w:rFonts w:ascii="Arial" w:hAnsi="Arial" w:cs="Arial"/>
          <w:spacing w:val="-1"/>
        </w:rPr>
      </w:pPr>
      <w:r w:rsidRPr="00F901BF">
        <w:rPr>
          <w:rFonts w:ascii="Arial" w:hAnsi="Arial" w:cs="Arial"/>
        </w:rPr>
        <w:lastRenderedPageBreak/>
        <w:t>2.4. Paslaugų kainos/įkainio perskaičiavimas dėl kainų lygio kitimo atliekamas žemiau nustatyta tvarka. Paslaugų kaina/įkainiai (neįskaitant PVM), Sutarties galiojimo laikotarpiu perskaičiuojami tokiomis sąlygomis:</w:t>
      </w:r>
    </w:p>
    <w:p w14:paraId="072E791D" w14:textId="7A1ADF40" w:rsidR="00351FC0" w:rsidRPr="00F901BF" w:rsidRDefault="00351FC0" w:rsidP="0296F433">
      <w:pPr>
        <w:shd w:val="clear" w:color="auto" w:fill="FFFFFF" w:themeFill="background1"/>
        <w:spacing w:after="0" w:line="240" w:lineRule="auto"/>
        <w:ind w:right="23" w:firstLine="360"/>
        <w:jc w:val="both"/>
        <w:rPr>
          <w:rFonts w:ascii="Arial" w:hAnsi="Arial" w:cs="Arial"/>
        </w:rPr>
      </w:pPr>
      <w:r w:rsidRPr="00F901BF">
        <w:rPr>
          <w:rFonts w:ascii="Arial" w:hAnsi="Arial" w:cs="Arial"/>
        </w:rPr>
        <w:t xml:space="preserve">2.4.1. Paslaugų kaina/įkainis Sutarties galiojimo laikotarpiu galės būti perskaičiuojamas ir keičiamas, jeigu Lietuvos Respublikos metinė infliacija pagal suderintą vartotojų kainų indeksą, remiantis </w:t>
      </w:r>
      <w:r w:rsidR="74E0A0D3" w:rsidRPr="00F901BF">
        <w:rPr>
          <w:rFonts w:ascii="Arial" w:eastAsia="Calibri" w:hAnsi="Arial" w:cs="Arial"/>
        </w:rPr>
        <w:t xml:space="preserve"> Valstybės duomenų agentūros Oficialiosios statistikos portalo</w:t>
      </w:r>
      <w:r w:rsidR="74E0A0D3" w:rsidRPr="00F901BF">
        <w:rPr>
          <w:rFonts w:ascii="Arial" w:eastAsia="Calibri" w:hAnsi="Arial" w:cs="Arial"/>
          <w:vertAlign w:val="superscript"/>
        </w:rPr>
        <w:t>1</w:t>
      </w:r>
      <w:r w:rsidR="74E0A0D3" w:rsidRPr="00F901BF">
        <w:rPr>
          <w:rFonts w:ascii="Arial" w:eastAsia="Calibri" w:hAnsi="Arial" w:cs="Arial"/>
        </w:rPr>
        <w:t xml:space="preserve"> (</w:t>
      </w:r>
      <w:r w:rsidR="74E0A0D3" w:rsidRPr="00F901BF">
        <w:rPr>
          <w:rStyle w:val="Hyperlink"/>
          <w:rFonts w:ascii="Arial" w:eastAsia="Calibri" w:hAnsi="Arial" w:cs="Arial"/>
          <w:color w:val="auto"/>
        </w:rPr>
        <w:t>https://osp.stat.gov.lt/</w:t>
      </w:r>
      <w:r w:rsidR="74E0A0D3" w:rsidRPr="00F901BF">
        <w:rPr>
          <w:rFonts w:ascii="Arial" w:eastAsia="Calibri" w:hAnsi="Arial" w:cs="Arial"/>
        </w:rPr>
        <w:t>)</w:t>
      </w:r>
      <w:r w:rsidRPr="00F901BF">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F901BF" w:rsidRDefault="00351FC0" w:rsidP="00351FC0">
      <w:pPr>
        <w:pStyle w:val="ListParagraph"/>
        <w:tabs>
          <w:tab w:val="left" w:pos="993"/>
        </w:tabs>
        <w:spacing w:after="0" w:line="240" w:lineRule="auto"/>
        <w:ind w:firstLine="567"/>
        <w:jc w:val="both"/>
        <w:rPr>
          <w:rFonts w:ascii="Arial" w:hAnsi="Arial" w:cs="Arial"/>
          <w:spacing w:val="-1"/>
        </w:rPr>
      </w:pPr>
      <w:r w:rsidRPr="00F901BF">
        <w:rPr>
          <w:rFonts w:ascii="Arial" w:hAnsi="Arial" w:cs="Arial"/>
          <w:spacing w:val="-1"/>
        </w:rPr>
        <w:t>Cpn = Sn x (1 + I / 100), kur</w:t>
      </w:r>
    </w:p>
    <w:p w14:paraId="30DBAD25" w14:textId="77777777" w:rsidR="00351FC0" w:rsidRPr="00F901BF" w:rsidRDefault="00351FC0" w:rsidP="00351FC0">
      <w:pPr>
        <w:pStyle w:val="ListParagraph"/>
        <w:tabs>
          <w:tab w:val="left" w:pos="993"/>
        </w:tabs>
        <w:spacing w:after="0" w:line="240" w:lineRule="auto"/>
        <w:ind w:firstLine="567"/>
        <w:jc w:val="both"/>
        <w:rPr>
          <w:rFonts w:ascii="Arial" w:hAnsi="Arial" w:cs="Arial"/>
          <w:spacing w:val="-1"/>
        </w:rPr>
      </w:pPr>
      <w:r w:rsidRPr="00F901BF">
        <w:rPr>
          <w:rFonts w:ascii="Arial" w:hAnsi="Arial" w:cs="Arial"/>
          <w:spacing w:val="-1"/>
        </w:rPr>
        <w:t>Cpn – perskaičiuotas Paslaugų įkainis;</w:t>
      </w:r>
    </w:p>
    <w:p w14:paraId="768E28D9" w14:textId="77777777" w:rsidR="00351FC0" w:rsidRPr="00F901BF" w:rsidRDefault="00351FC0" w:rsidP="00351FC0">
      <w:pPr>
        <w:pStyle w:val="ListParagraph"/>
        <w:tabs>
          <w:tab w:val="left" w:pos="993"/>
        </w:tabs>
        <w:spacing w:after="0" w:line="240" w:lineRule="auto"/>
        <w:ind w:firstLine="567"/>
        <w:jc w:val="both"/>
        <w:rPr>
          <w:rFonts w:ascii="Arial" w:hAnsi="Arial" w:cs="Arial"/>
          <w:spacing w:val="-1"/>
        </w:rPr>
      </w:pPr>
      <w:r w:rsidRPr="00F901BF">
        <w:rPr>
          <w:rFonts w:ascii="Arial" w:hAnsi="Arial" w:cs="Arial"/>
          <w:spacing w:val="-1"/>
        </w:rPr>
        <w:t>Sn – Sutartyje nustatytas Paslaugų įkainis;</w:t>
      </w:r>
    </w:p>
    <w:p w14:paraId="46C206D1" w14:textId="77777777" w:rsidR="00351FC0" w:rsidRPr="00F901BF" w:rsidRDefault="00351FC0" w:rsidP="00351FC0">
      <w:pPr>
        <w:pStyle w:val="ListParagraph"/>
        <w:tabs>
          <w:tab w:val="left" w:pos="993"/>
        </w:tabs>
        <w:spacing w:after="0" w:line="240" w:lineRule="auto"/>
        <w:ind w:firstLine="567"/>
        <w:jc w:val="both"/>
        <w:rPr>
          <w:rFonts w:ascii="Arial" w:hAnsi="Arial" w:cs="Arial"/>
          <w:spacing w:val="-1"/>
        </w:rPr>
      </w:pPr>
      <w:r w:rsidRPr="00F901BF">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F901BF" w:rsidRDefault="00351FC0">
      <w:pPr>
        <w:pStyle w:val="ListParagraph"/>
        <w:tabs>
          <w:tab w:val="left" w:pos="993"/>
        </w:tabs>
        <w:spacing w:after="0" w:line="240" w:lineRule="auto"/>
        <w:ind w:firstLine="567"/>
        <w:jc w:val="both"/>
        <w:rPr>
          <w:rFonts w:ascii="Arial" w:hAnsi="Arial" w:cs="Arial"/>
          <w:spacing w:val="-1"/>
        </w:rPr>
      </w:pPr>
      <w:r w:rsidRPr="00F901BF">
        <w:rPr>
          <w:rFonts w:ascii="Arial" w:hAnsi="Arial" w:cs="Arial"/>
        </w:rPr>
        <w:t xml:space="preserve">Duomenų šaltinis - </w:t>
      </w:r>
      <w:r w:rsidR="61794616" w:rsidRPr="00F901BF">
        <w:rPr>
          <w:rFonts w:ascii="Arial" w:hAnsi="Arial" w:cs="Arial"/>
        </w:rPr>
        <w:t>(</w:t>
      </w:r>
      <w:r w:rsidR="61794616" w:rsidRPr="00F901BF">
        <w:rPr>
          <w:rStyle w:val="Hyperlink"/>
          <w:rFonts w:ascii="Arial" w:eastAsia="Calibri" w:hAnsi="Arial" w:cs="Arial"/>
        </w:rPr>
        <w:t>https://osp.stat.gov.lt/</w:t>
      </w:r>
      <w:r w:rsidR="61794616" w:rsidRPr="00F901BF">
        <w:rPr>
          <w:rFonts w:ascii="Arial" w:eastAsia="Times New Roman" w:hAnsi="Arial" w:cs="Arial"/>
          <w:color w:val="D13438"/>
          <w:u w:val="single"/>
        </w:rPr>
        <w:t xml:space="preserve"> </w:t>
      </w:r>
      <w:r w:rsidR="61794616" w:rsidRPr="00F901BF">
        <w:rPr>
          <w:rFonts w:ascii="Arial" w:eastAsia="Calibri" w:hAnsi="Arial" w:cs="Arial"/>
          <w:color w:val="0078D4"/>
          <w:u w:val="single"/>
        </w:rPr>
        <w:t>)</w:t>
      </w:r>
      <w:r w:rsidR="61794616" w:rsidRPr="00F901BF">
        <w:rPr>
          <w:rFonts w:ascii="Arial" w:hAnsi="Arial" w:cs="Arial"/>
        </w:rPr>
        <w:t xml:space="preserve"> </w:t>
      </w:r>
      <w:r w:rsidRPr="00F901BF">
        <w:rPr>
          <w:rFonts w:ascii="Arial" w:hAnsi="Arial" w:cs="Arial"/>
        </w:rPr>
        <w:t>, Pagrindiniai Lietuvos Respublikos rodikliai.</w:t>
      </w:r>
    </w:p>
    <w:p w14:paraId="4DB31904" w14:textId="06746F7B" w:rsidR="00351FC0" w:rsidRPr="00F901BF" w:rsidRDefault="00351FC0" w:rsidP="00351FC0">
      <w:pPr>
        <w:tabs>
          <w:tab w:val="left" w:pos="993"/>
        </w:tabs>
        <w:spacing w:after="0" w:line="240" w:lineRule="auto"/>
        <w:ind w:firstLine="426"/>
        <w:jc w:val="both"/>
        <w:rPr>
          <w:rFonts w:ascii="Arial" w:hAnsi="Arial" w:cs="Arial"/>
          <w:spacing w:val="-1"/>
        </w:rPr>
      </w:pPr>
      <w:r w:rsidRPr="00F901BF">
        <w:rPr>
          <w:rFonts w:ascii="Arial" w:hAnsi="Arial" w:cs="Arial"/>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F901BF" w:rsidRDefault="00351FC0" w:rsidP="00351FC0">
      <w:pPr>
        <w:tabs>
          <w:tab w:val="left" w:pos="709"/>
        </w:tabs>
        <w:spacing w:after="0" w:line="240" w:lineRule="auto"/>
        <w:ind w:firstLine="360"/>
        <w:jc w:val="both"/>
        <w:rPr>
          <w:rFonts w:ascii="Arial" w:hAnsi="Arial" w:cs="Arial"/>
          <w:spacing w:val="-1"/>
        </w:rPr>
      </w:pPr>
      <w:r w:rsidRPr="00F901BF">
        <w:rPr>
          <w:rFonts w:ascii="Arial" w:hAnsi="Arial" w:cs="Arial"/>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F901BF" w:rsidRDefault="00351FC0" w:rsidP="0092263A">
      <w:pPr>
        <w:tabs>
          <w:tab w:val="left" w:pos="709"/>
        </w:tabs>
        <w:spacing w:after="0" w:line="240" w:lineRule="auto"/>
        <w:ind w:firstLine="360"/>
        <w:jc w:val="both"/>
        <w:rPr>
          <w:rFonts w:ascii="Arial" w:hAnsi="Arial" w:cs="Arial"/>
          <w:bCs/>
        </w:rPr>
      </w:pPr>
    </w:p>
    <w:p w14:paraId="79014C40" w14:textId="5BCD4168" w:rsidR="00540279" w:rsidRPr="00F901BF" w:rsidRDefault="00B26941" w:rsidP="00B62295">
      <w:pPr>
        <w:tabs>
          <w:tab w:val="left" w:pos="709"/>
        </w:tabs>
        <w:spacing w:after="0" w:line="240" w:lineRule="auto"/>
        <w:ind w:firstLine="360"/>
        <w:jc w:val="center"/>
        <w:rPr>
          <w:rFonts w:ascii="Arial" w:hAnsi="Arial" w:cs="Arial"/>
          <w:b/>
        </w:rPr>
      </w:pPr>
      <w:r w:rsidRPr="00F901BF">
        <w:rPr>
          <w:rFonts w:ascii="Arial" w:hAnsi="Arial" w:cs="Arial"/>
          <w:b/>
        </w:rPr>
        <w:t>3. PASLAUGŲ SUTEIKIMAS</w:t>
      </w:r>
    </w:p>
    <w:p w14:paraId="525929B0" w14:textId="166FBA2E" w:rsidR="00D21729" w:rsidRPr="00F901BF" w:rsidRDefault="00540279" w:rsidP="00D21729">
      <w:pPr>
        <w:tabs>
          <w:tab w:val="left" w:pos="993"/>
        </w:tabs>
        <w:spacing w:after="0" w:line="240" w:lineRule="auto"/>
        <w:ind w:firstLine="567"/>
        <w:jc w:val="both"/>
        <w:rPr>
          <w:rFonts w:ascii="Arial" w:eastAsia="Calibri" w:hAnsi="Arial" w:cs="Arial"/>
        </w:rPr>
      </w:pPr>
      <w:r w:rsidRPr="00F901BF">
        <w:rPr>
          <w:rFonts w:ascii="Arial" w:hAnsi="Arial" w:cs="Arial"/>
        </w:rPr>
        <w:t xml:space="preserve">3.1. </w:t>
      </w:r>
      <w:r w:rsidR="004B2269" w:rsidRPr="00F901BF">
        <w:rPr>
          <w:rFonts w:ascii="Arial" w:hAnsi="Arial" w:cs="Arial"/>
        </w:rPr>
        <w:t>Paslaugos</w:t>
      </w:r>
      <w:r w:rsidRPr="00F901BF">
        <w:rPr>
          <w:rFonts w:ascii="Arial" w:hAnsi="Arial" w:cs="Arial"/>
        </w:rPr>
        <w:t xml:space="preserve"> turi būti </w:t>
      </w:r>
      <w:r w:rsidR="004B2269" w:rsidRPr="00F901BF">
        <w:rPr>
          <w:rFonts w:ascii="Arial" w:hAnsi="Arial" w:cs="Arial"/>
        </w:rPr>
        <w:t>suteikto</w:t>
      </w:r>
      <w:r w:rsidR="00D21729" w:rsidRPr="00F901BF">
        <w:rPr>
          <w:rFonts w:ascii="Arial" w:hAnsi="Arial" w:cs="Arial"/>
        </w:rPr>
        <w:t>s per Techninės specifikacijos 4.</w:t>
      </w:r>
      <w:r w:rsidR="009C6A72" w:rsidRPr="00F901BF">
        <w:rPr>
          <w:rFonts w:ascii="Arial" w:hAnsi="Arial" w:cs="Arial"/>
          <w:lang w:val="en-US"/>
        </w:rPr>
        <w:t>5</w:t>
      </w:r>
      <w:r w:rsidR="00D21729" w:rsidRPr="00F901BF">
        <w:rPr>
          <w:rFonts w:ascii="Arial" w:hAnsi="Arial" w:cs="Arial"/>
        </w:rPr>
        <w:t xml:space="preserve"> punkte nurodytą terminą.  Bendra Paslaugų teikimo trukmė ne ilgesnė kaip 36 (trisdešimt šeši) mėnesiai arba </w:t>
      </w:r>
      <w:r w:rsidR="00D21729" w:rsidRPr="00F901BF">
        <w:rPr>
          <w:rFonts w:ascii="Arial" w:eastAsia="Calibri" w:hAnsi="Arial" w:cs="Arial"/>
        </w:rPr>
        <w:t>iki kol bus pasiekta šios Sutarties 2.2. punkte nurodyta Sutarties maksimali kaina.</w:t>
      </w:r>
    </w:p>
    <w:p w14:paraId="08178430" w14:textId="7374EEF6" w:rsidR="00D21729" w:rsidRPr="00F901BF" w:rsidRDefault="009C6A72" w:rsidP="00991E56">
      <w:pPr>
        <w:shd w:val="clear" w:color="auto" w:fill="FFFFFF"/>
        <w:spacing w:after="0" w:line="240" w:lineRule="auto"/>
        <w:ind w:firstLine="360"/>
        <w:jc w:val="both"/>
        <w:rPr>
          <w:rFonts w:ascii="Arial" w:hAnsi="Arial" w:cs="Arial"/>
        </w:rPr>
      </w:pPr>
      <w:r w:rsidRPr="00F901BF">
        <w:rPr>
          <w:rFonts w:ascii="Arial" w:hAnsi="Arial" w:cs="Arial"/>
        </w:rPr>
        <w:t xml:space="preserve">3.2. </w:t>
      </w:r>
      <w:r w:rsidR="00227DA5" w:rsidRPr="00F901BF">
        <w:rPr>
          <w:rFonts w:ascii="Arial" w:hAnsi="Arial" w:cs="Arial"/>
        </w:rPr>
        <w:t>Prie sąskaitos faktūros turi būti pridėtas priėmimo - perdavimo aktas su suteiktų Paslaugų kiekiais ir detalizacija </w:t>
      </w:r>
      <w:r w:rsidR="00227DA5" w:rsidRPr="00F901BF">
        <w:rPr>
          <w:rFonts w:ascii="Arial" w:hAnsi="Arial" w:cs="Arial"/>
          <w:b/>
          <w:bCs/>
        </w:rPr>
        <w:t>arba </w:t>
      </w:r>
      <w:r w:rsidR="00227DA5" w:rsidRPr="00F901BF">
        <w:rPr>
          <w:rFonts w:ascii="Arial" w:hAnsi="Arial" w:cs="Arial"/>
        </w:rPr>
        <w:t>tuo atveju, jeigu Paslaugų teikėjas neteikia Paslaugų perdavimo–priėmimo akto, Paslaugų suteikimo faktą patvirtina Paslaugų teikėjo teikiama sąskaita faktūra, kuri privalo būti detali ir aiški, joje turi būti nurodytos suteiktos paslaugos, jų kiekiai, įkainiai, Paslaugų priėmimo perdavimo data, Sutarties duomenys ir kita privalomai sąskaitose faktūrose pateikiama informacija.</w:t>
      </w:r>
    </w:p>
    <w:p w14:paraId="0B5A86D0" w14:textId="77777777" w:rsidR="00A06134" w:rsidRPr="00F901BF" w:rsidRDefault="00A06134" w:rsidP="00991E56">
      <w:pPr>
        <w:spacing w:after="0" w:line="240" w:lineRule="auto"/>
        <w:ind w:firstLine="360"/>
        <w:jc w:val="both"/>
        <w:rPr>
          <w:rFonts w:ascii="Arial" w:hAnsi="Arial" w:cs="Arial"/>
        </w:rPr>
      </w:pPr>
    </w:p>
    <w:p w14:paraId="34677DD5" w14:textId="77777777" w:rsidR="00540279" w:rsidRPr="00F901BF" w:rsidRDefault="00B26941" w:rsidP="00B62295">
      <w:pPr>
        <w:spacing w:after="0" w:line="240" w:lineRule="auto"/>
        <w:ind w:firstLine="360"/>
        <w:jc w:val="center"/>
        <w:rPr>
          <w:rFonts w:ascii="Arial" w:hAnsi="Arial" w:cs="Arial"/>
          <w:b/>
        </w:rPr>
      </w:pPr>
      <w:r w:rsidRPr="00F901BF">
        <w:rPr>
          <w:rFonts w:ascii="Arial" w:hAnsi="Arial" w:cs="Arial"/>
          <w:b/>
        </w:rPr>
        <w:t>4. PASLAUGŲ KOKYBĖ IR GARANTIJA</w:t>
      </w:r>
    </w:p>
    <w:p w14:paraId="589F926D" w14:textId="77777777" w:rsidR="00BC7858" w:rsidRPr="00F901BF" w:rsidRDefault="00540279" w:rsidP="00BC7858">
      <w:pPr>
        <w:shd w:val="clear" w:color="auto" w:fill="FFFFFF"/>
        <w:tabs>
          <w:tab w:val="left" w:pos="394"/>
          <w:tab w:val="left" w:pos="720"/>
        </w:tabs>
        <w:spacing w:after="0" w:line="240" w:lineRule="auto"/>
        <w:ind w:firstLine="360"/>
        <w:jc w:val="both"/>
        <w:rPr>
          <w:rFonts w:ascii="Arial" w:hAnsi="Arial" w:cs="Arial"/>
        </w:rPr>
      </w:pPr>
      <w:r w:rsidRPr="00F901BF">
        <w:rPr>
          <w:rFonts w:ascii="Arial" w:hAnsi="Arial" w:cs="Arial"/>
        </w:rPr>
        <w:t xml:space="preserve">4.1. </w:t>
      </w:r>
      <w:r w:rsidR="004B2269" w:rsidRPr="00F901BF">
        <w:rPr>
          <w:rFonts w:ascii="Arial" w:hAnsi="Arial" w:cs="Arial"/>
        </w:rPr>
        <w:t>Paslaugos</w:t>
      </w:r>
      <w:r w:rsidRPr="00F901BF">
        <w:rPr>
          <w:rFonts w:ascii="Arial" w:hAnsi="Arial" w:cs="Arial"/>
        </w:rPr>
        <w:t xml:space="preserve"> turi būti </w:t>
      </w:r>
      <w:r w:rsidR="004B2269" w:rsidRPr="00F901BF">
        <w:rPr>
          <w:rFonts w:ascii="Arial" w:hAnsi="Arial" w:cs="Arial"/>
        </w:rPr>
        <w:t>suteiktos kokybiškai</w:t>
      </w:r>
      <w:r w:rsidRPr="00F901BF">
        <w:rPr>
          <w:rFonts w:ascii="Arial" w:hAnsi="Arial" w:cs="Arial"/>
        </w:rPr>
        <w:t xml:space="preserve"> pagal Sutartyje </w:t>
      </w:r>
      <w:r w:rsidR="00344088" w:rsidRPr="00F901BF">
        <w:rPr>
          <w:rFonts w:ascii="Arial" w:hAnsi="Arial" w:cs="Arial"/>
        </w:rPr>
        <w:t xml:space="preserve">ir jos </w:t>
      </w:r>
      <w:r w:rsidR="00344088" w:rsidRPr="00F901BF">
        <w:rPr>
          <w:rFonts w:ascii="Arial" w:eastAsia="Calibri" w:hAnsi="Arial" w:cs="Arial"/>
        </w:rPr>
        <w:t>prieduose</w:t>
      </w:r>
      <w:r w:rsidR="00344088" w:rsidRPr="00F901BF">
        <w:rPr>
          <w:rFonts w:ascii="Arial" w:hAnsi="Arial" w:cs="Arial"/>
        </w:rPr>
        <w:t xml:space="preserve"> </w:t>
      </w:r>
      <w:r w:rsidRPr="00F901BF">
        <w:rPr>
          <w:rFonts w:ascii="Arial" w:hAnsi="Arial" w:cs="Arial"/>
        </w:rPr>
        <w:t xml:space="preserve">nustatytus reikalavimus. Nustačius, kad </w:t>
      </w:r>
      <w:r w:rsidR="004B2269" w:rsidRPr="00F901BF">
        <w:rPr>
          <w:rFonts w:ascii="Arial" w:hAnsi="Arial" w:cs="Arial"/>
        </w:rPr>
        <w:t>Paslaugos</w:t>
      </w:r>
      <w:r w:rsidRPr="00F901BF">
        <w:rPr>
          <w:rFonts w:ascii="Arial" w:hAnsi="Arial" w:cs="Arial"/>
        </w:rPr>
        <w:t xml:space="preserve"> yra nekokybiškos </w:t>
      </w:r>
      <w:r w:rsidR="00240C30" w:rsidRPr="00F901BF">
        <w:rPr>
          <w:rFonts w:ascii="Arial" w:hAnsi="Arial" w:cs="Arial"/>
        </w:rPr>
        <w:t>Paslaugų teikėjas privalo ištaisyti Paslaugų trūkumus per</w:t>
      </w:r>
      <w:r w:rsidR="00BC7858" w:rsidRPr="00F901BF">
        <w:rPr>
          <w:rFonts w:ascii="Arial" w:hAnsi="Arial" w:cs="Arial"/>
        </w:rPr>
        <w:t xml:space="preserve"> 2 (dvi) kalendorines dienas nuo Užsakovo pranešimo apie nekokybiškas Paslaugas</w:t>
      </w:r>
      <w:r w:rsidR="00BC7858" w:rsidRPr="00F901BF">
        <w:rPr>
          <w:rFonts w:ascii="Arial" w:eastAsia="Calibri" w:hAnsi="Arial" w:cs="Arial"/>
        </w:rPr>
        <w:t xml:space="preserve"> </w:t>
      </w:r>
      <w:r w:rsidR="00BC7858" w:rsidRPr="00F901BF">
        <w:rPr>
          <w:rFonts w:ascii="Arial" w:hAnsi="Arial" w:cs="Arial"/>
        </w:rPr>
        <w:t>išsiuntimo Paslaugų teikėjui momento.</w:t>
      </w:r>
    </w:p>
    <w:p w14:paraId="60E6E6C5" w14:textId="7CC1499E" w:rsidR="00BC7858" w:rsidRPr="00F901BF" w:rsidRDefault="00BC7858" w:rsidP="00BC7858">
      <w:pPr>
        <w:shd w:val="clear" w:color="auto" w:fill="FFFFFF"/>
        <w:tabs>
          <w:tab w:val="left" w:pos="394"/>
          <w:tab w:val="left" w:pos="720"/>
        </w:tabs>
        <w:spacing w:after="0" w:line="240" w:lineRule="auto"/>
        <w:ind w:firstLine="360"/>
        <w:jc w:val="both"/>
        <w:rPr>
          <w:rFonts w:ascii="Arial" w:hAnsi="Arial" w:cs="Arial"/>
        </w:rPr>
      </w:pPr>
      <w:r w:rsidRPr="00F901BF">
        <w:rPr>
          <w:rFonts w:ascii="Arial" w:eastAsia="Calibri" w:hAnsi="Arial" w:cs="Arial"/>
        </w:rPr>
        <w:t>4.2.</w:t>
      </w:r>
      <w:r w:rsidRPr="00F901BF">
        <w:rPr>
          <w:rFonts w:ascii="Arial" w:hAnsi="Arial" w:cs="Arial"/>
        </w:rPr>
        <w:t xml:space="preserve"> Paslaugų trūkumų nustatymo bei šalinimo tvarka numatyta Sutarties Bendrosiose sąlygose. </w:t>
      </w:r>
    </w:p>
    <w:p w14:paraId="6BC1C2AE" w14:textId="77777777" w:rsidR="00BC7858" w:rsidRPr="00F901BF" w:rsidRDefault="00BC7858" w:rsidP="00B62295">
      <w:pPr>
        <w:shd w:val="clear" w:color="auto" w:fill="FFFFFF"/>
        <w:tabs>
          <w:tab w:val="left" w:pos="394"/>
          <w:tab w:val="left" w:pos="720"/>
        </w:tabs>
        <w:spacing w:after="0" w:line="240" w:lineRule="auto"/>
        <w:ind w:firstLine="360"/>
        <w:jc w:val="both"/>
        <w:rPr>
          <w:rFonts w:ascii="Arial" w:hAnsi="Arial" w:cs="Arial"/>
        </w:rPr>
      </w:pPr>
    </w:p>
    <w:p w14:paraId="71F673ED" w14:textId="77777777" w:rsidR="00540279" w:rsidRPr="00F901BF" w:rsidRDefault="00B26941" w:rsidP="00B62295">
      <w:pPr>
        <w:spacing w:after="0" w:line="240" w:lineRule="auto"/>
        <w:ind w:firstLine="360"/>
        <w:jc w:val="center"/>
        <w:rPr>
          <w:rFonts w:ascii="Arial" w:hAnsi="Arial" w:cs="Arial"/>
          <w:b/>
        </w:rPr>
      </w:pPr>
      <w:r w:rsidRPr="00F901BF">
        <w:rPr>
          <w:rFonts w:ascii="Arial" w:hAnsi="Arial" w:cs="Arial"/>
          <w:b/>
        </w:rPr>
        <w:t>5. ŠALIŲ ATSAKOMYBĖ</w:t>
      </w:r>
    </w:p>
    <w:p w14:paraId="7598ABAC" w14:textId="64E7C903" w:rsidR="00BC7858" w:rsidRPr="00F901BF" w:rsidRDefault="00D84D45" w:rsidP="004176CD">
      <w:pPr>
        <w:shd w:val="clear" w:color="auto" w:fill="FFFFFF"/>
        <w:spacing w:after="0" w:line="240" w:lineRule="auto"/>
        <w:ind w:firstLine="567"/>
        <w:jc w:val="both"/>
        <w:rPr>
          <w:rFonts w:ascii="Arial" w:eastAsia="Calibri" w:hAnsi="Arial" w:cs="Arial"/>
        </w:rPr>
      </w:pPr>
      <w:r w:rsidRPr="00F901BF">
        <w:rPr>
          <w:rFonts w:ascii="Arial" w:hAnsi="Arial" w:cs="Arial"/>
        </w:rPr>
        <w:t>5.1</w:t>
      </w:r>
      <w:r w:rsidR="00540279" w:rsidRPr="00F901BF">
        <w:rPr>
          <w:rFonts w:ascii="Arial" w:hAnsi="Arial" w:cs="Arial"/>
        </w:rPr>
        <w:t xml:space="preserve">. Jeigu </w:t>
      </w:r>
      <w:r w:rsidR="00240C30" w:rsidRPr="00F901BF">
        <w:rPr>
          <w:rFonts w:ascii="Arial" w:hAnsi="Arial" w:cs="Arial"/>
        </w:rPr>
        <w:t>Paslaugų teikėjas</w:t>
      </w:r>
      <w:r w:rsidR="00540279" w:rsidRPr="00F901BF">
        <w:rPr>
          <w:rFonts w:ascii="Arial" w:hAnsi="Arial" w:cs="Arial"/>
        </w:rPr>
        <w:t xml:space="preserve"> vėluoja </w:t>
      </w:r>
      <w:r w:rsidR="00240C30" w:rsidRPr="00F901BF">
        <w:rPr>
          <w:rFonts w:ascii="Arial" w:hAnsi="Arial" w:cs="Arial"/>
        </w:rPr>
        <w:t>suteikti Paslaugas</w:t>
      </w:r>
      <w:r w:rsidR="00BC7858" w:rsidRPr="00F901BF">
        <w:rPr>
          <w:rFonts w:ascii="Arial" w:eastAsia="Calibri" w:hAnsi="Arial" w:cs="Arial"/>
        </w:rPr>
        <w:t xml:space="preserve"> </w:t>
      </w:r>
      <w:r w:rsidR="00540279" w:rsidRPr="00F901BF">
        <w:rPr>
          <w:rFonts w:ascii="Arial" w:hAnsi="Arial" w:cs="Arial"/>
        </w:rPr>
        <w:t xml:space="preserve">ar ištaisyti jų trūkumus, </w:t>
      </w:r>
      <w:r w:rsidR="00240C30" w:rsidRPr="00F901BF">
        <w:rPr>
          <w:rFonts w:ascii="Arial" w:hAnsi="Arial" w:cs="Arial"/>
        </w:rPr>
        <w:t>Užsakovas</w:t>
      </w:r>
      <w:r w:rsidR="00540279" w:rsidRPr="00F901BF">
        <w:rPr>
          <w:rFonts w:ascii="Arial" w:hAnsi="Arial" w:cs="Arial"/>
        </w:rPr>
        <w:t xml:space="preserve"> nuo kitos dienos </w:t>
      </w:r>
      <w:r w:rsidR="00240C30" w:rsidRPr="00F901BF">
        <w:rPr>
          <w:rFonts w:ascii="Arial" w:hAnsi="Arial" w:cs="Arial"/>
        </w:rPr>
        <w:t>Paslaugų teikėjui</w:t>
      </w:r>
      <w:r w:rsidR="00540279" w:rsidRPr="00F901BF">
        <w:rPr>
          <w:rFonts w:ascii="Arial" w:hAnsi="Arial" w:cs="Arial"/>
        </w:rPr>
        <w:t xml:space="preserve"> skaičiuoja 0,1 (vienos dešimtosios) procento dydžio delspinigius už kiekvieną uždels</w:t>
      </w:r>
      <w:r w:rsidR="00240C30" w:rsidRPr="00F901BF">
        <w:rPr>
          <w:rFonts w:ascii="Arial" w:hAnsi="Arial" w:cs="Arial"/>
        </w:rPr>
        <w:t>tą kalendorinę dieną nuo laiku nesuteiktų</w:t>
      </w:r>
      <w:r w:rsidR="007A6A57" w:rsidRPr="00F901BF">
        <w:rPr>
          <w:rFonts w:ascii="Arial" w:hAnsi="Arial" w:cs="Arial"/>
        </w:rPr>
        <w:t xml:space="preserve"> Paslaugų kainos</w:t>
      </w:r>
      <w:r w:rsidR="00540279" w:rsidRPr="00F901BF">
        <w:rPr>
          <w:rFonts w:ascii="Arial" w:hAnsi="Arial" w:cs="Arial"/>
        </w:rPr>
        <w:t xml:space="preserve">, </w:t>
      </w:r>
      <w:r w:rsidR="00E57760" w:rsidRPr="00F901BF">
        <w:rPr>
          <w:rFonts w:ascii="Arial" w:hAnsi="Arial" w:cs="Arial"/>
        </w:rPr>
        <w:t>ne</w:t>
      </w:r>
      <w:r w:rsidR="00540279" w:rsidRPr="00F901BF">
        <w:rPr>
          <w:rFonts w:ascii="Arial" w:hAnsi="Arial" w:cs="Arial"/>
        </w:rPr>
        <w:t>įskaitant PVM, maksimalią delspinigių skaičiavimo ribą nustatant 20 (dvidešimt) procentų nuo</w:t>
      </w:r>
      <w:r w:rsidR="004176CD" w:rsidRPr="00F901BF">
        <w:rPr>
          <w:rFonts w:ascii="Arial" w:hAnsi="Arial" w:cs="Arial"/>
        </w:rPr>
        <w:t xml:space="preserve"> </w:t>
      </w:r>
      <w:r w:rsidR="004176CD" w:rsidRPr="00F901BF">
        <w:rPr>
          <w:rFonts w:ascii="Arial" w:eastAsia="Calibri" w:hAnsi="Arial" w:cs="Arial"/>
        </w:rPr>
        <w:t>maksimalios Sutarties kainos neįskaitant PVM.</w:t>
      </w:r>
    </w:p>
    <w:p w14:paraId="2B175CDF" w14:textId="0D5AFAC8" w:rsidR="004176CD" w:rsidRPr="00F901BF" w:rsidRDefault="00D84D45" w:rsidP="004176CD">
      <w:pPr>
        <w:shd w:val="clear" w:color="auto" w:fill="FFFFFF"/>
        <w:spacing w:after="0" w:line="240" w:lineRule="auto"/>
        <w:ind w:firstLine="567"/>
        <w:jc w:val="both"/>
        <w:rPr>
          <w:rFonts w:ascii="Arial" w:eastAsia="Calibri" w:hAnsi="Arial" w:cs="Arial"/>
        </w:rPr>
      </w:pPr>
      <w:r w:rsidRPr="00F901BF">
        <w:rPr>
          <w:rFonts w:ascii="Arial" w:hAnsi="Arial" w:cs="Arial"/>
        </w:rPr>
        <w:t>5.2</w:t>
      </w:r>
      <w:r w:rsidR="00540279" w:rsidRPr="00F901BF">
        <w:rPr>
          <w:rFonts w:ascii="Arial" w:hAnsi="Arial" w:cs="Arial"/>
        </w:rPr>
        <w:t xml:space="preserve">. Jei </w:t>
      </w:r>
      <w:r w:rsidR="00240C30" w:rsidRPr="00F901BF">
        <w:rPr>
          <w:rFonts w:ascii="Arial" w:hAnsi="Arial" w:cs="Arial"/>
        </w:rPr>
        <w:t>Užsakovas</w:t>
      </w:r>
      <w:r w:rsidR="00540279" w:rsidRPr="00F901BF">
        <w:rPr>
          <w:rFonts w:ascii="Arial" w:hAnsi="Arial" w:cs="Arial"/>
        </w:rPr>
        <w:t xml:space="preserve"> uždelsia atsiskaityti už tinkamai </w:t>
      </w:r>
      <w:r w:rsidR="00240C30" w:rsidRPr="00F901BF">
        <w:rPr>
          <w:rFonts w:ascii="Arial" w:hAnsi="Arial" w:cs="Arial"/>
        </w:rPr>
        <w:t>Paslaugų teikėjo suteiktas</w:t>
      </w:r>
      <w:r w:rsidR="00540279" w:rsidRPr="00F901BF">
        <w:rPr>
          <w:rFonts w:ascii="Arial" w:hAnsi="Arial" w:cs="Arial"/>
        </w:rPr>
        <w:t xml:space="preserve"> ir perduotas kokybiškas </w:t>
      </w:r>
      <w:r w:rsidR="00240C30" w:rsidRPr="00F901BF">
        <w:rPr>
          <w:rFonts w:ascii="Arial" w:hAnsi="Arial" w:cs="Arial"/>
        </w:rPr>
        <w:t>Paslaugas</w:t>
      </w:r>
      <w:r w:rsidR="00540279" w:rsidRPr="00F901BF">
        <w:rPr>
          <w:rFonts w:ascii="Arial" w:hAnsi="Arial" w:cs="Arial"/>
        </w:rPr>
        <w:t xml:space="preserve"> per Sutartyje nurodytą terminą, </w:t>
      </w:r>
      <w:r w:rsidR="00240C30" w:rsidRPr="00F901BF">
        <w:rPr>
          <w:rFonts w:ascii="Arial" w:hAnsi="Arial" w:cs="Arial"/>
        </w:rPr>
        <w:t>Paslaugų teikėjas</w:t>
      </w:r>
      <w:r w:rsidR="00540279" w:rsidRPr="00F901BF">
        <w:rPr>
          <w:rFonts w:ascii="Arial" w:hAnsi="Arial" w:cs="Arial"/>
        </w:rPr>
        <w:t xml:space="preserve"> nuo kitos dienos </w:t>
      </w:r>
      <w:r w:rsidR="00540279" w:rsidRPr="00F901BF">
        <w:rPr>
          <w:rFonts w:ascii="Arial" w:eastAsia="Calibri" w:hAnsi="Arial" w:cs="Arial"/>
        </w:rPr>
        <w:t>skaičiuoja</w:t>
      </w:r>
      <w:r w:rsidR="00540279" w:rsidRPr="00F901BF">
        <w:rPr>
          <w:rFonts w:ascii="Arial" w:hAnsi="Arial" w:cs="Arial"/>
        </w:rPr>
        <w:t xml:space="preserve"> </w:t>
      </w:r>
      <w:r w:rsidR="00240C30" w:rsidRPr="00F901BF">
        <w:rPr>
          <w:rFonts w:ascii="Arial" w:hAnsi="Arial" w:cs="Arial"/>
        </w:rPr>
        <w:t>Užsakovui</w:t>
      </w:r>
      <w:r w:rsidR="00540279" w:rsidRPr="00F901BF">
        <w:rPr>
          <w:rFonts w:ascii="Arial" w:hAnsi="Arial" w:cs="Arial"/>
        </w:rPr>
        <w:t xml:space="preserve"> 0,1 (vienos dešimtosios) procento dydžio delspinigius nuo neapmokėtos sumos, </w:t>
      </w:r>
      <w:r w:rsidR="00601BBE" w:rsidRPr="00F901BF">
        <w:rPr>
          <w:rFonts w:ascii="Arial" w:hAnsi="Arial" w:cs="Arial"/>
        </w:rPr>
        <w:t>ne</w:t>
      </w:r>
      <w:r w:rsidR="00540279" w:rsidRPr="00F901BF">
        <w:rPr>
          <w:rFonts w:ascii="Arial" w:hAnsi="Arial" w:cs="Arial"/>
        </w:rPr>
        <w:t>įskaitant PVM, maksimalią delspinigių skaičiavimo ribą nustatant 20 (dvidešimt) procentų nuo</w:t>
      </w:r>
      <w:r w:rsidR="004176CD" w:rsidRPr="00F901BF">
        <w:rPr>
          <w:rFonts w:ascii="Arial" w:eastAsia="Calibri" w:hAnsi="Arial" w:cs="Arial"/>
        </w:rPr>
        <w:t xml:space="preserve"> maksimalios Sutarties kainos neįskaitant PVM.</w:t>
      </w:r>
    </w:p>
    <w:p w14:paraId="2C724052" w14:textId="7EB970EC" w:rsidR="00B5060C" w:rsidRPr="00F901BF" w:rsidRDefault="00B5060C" w:rsidP="00B5060C">
      <w:pPr>
        <w:spacing w:after="0" w:line="240" w:lineRule="auto"/>
        <w:ind w:firstLine="360"/>
        <w:jc w:val="both"/>
        <w:rPr>
          <w:rFonts w:ascii="Arial" w:eastAsia="Calibri" w:hAnsi="Arial" w:cs="Arial"/>
        </w:rPr>
      </w:pPr>
      <w:r w:rsidRPr="00F901BF">
        <w:rPr>
          <w:rFonts w:ascii="Arial" w:eastAsia="Calibri" w:hAnsi="Arial" w:cs="Arial"/>
          <w:iCs/>
        </w:rPr>
        <w:lastRenderedPageBreak/>
        <w:t xml:space="preserve">5.3. </w:t>
      </w:r>
      <w:r w:rsidR="006F2458" w:rsidRPr="00F901BF">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F901BF">
        <w:rPr>
          <w:rFonts w:ascii="Arial" w:eastAsia="Calibri" w:hAnsi="Arial" w:cs="Arial"/>
          <w:iCs/>
        </w:rPr>
        <w:t>.</w:t>
      </w:r>
    </w:p>
    <w:p w14:paraId="361A4489" w14:textId="36D5797C" w:rsidR="00B5060C" w:rsidRPr="00F901BF" w:rsidRDefault="00AD180A" w:rsidP="00B5060C">
      <w:pPr>
        <w:spacing w:after="0" w:line="240" w:lineRule="auto"/>
        <w:ind w:firstLine="360"/>
        <w:jc w:val="both"/>
        <w:rPr>
          <w:rFonts w:ascii="Arial" w:eastAsia="Calibri" w:hAnsi="Arial" w:cs="Arial"/>
          <w:iCs/>
        </w:rPr>
      </w:pPr>
      <w:r w:rsidRPr="00F901BF">
        <w:rPr>
          <w:rFonts w:ascii="Arial" w:eastAsia="Calibri" w:hAnsi="Arial" w:cs="Arial"/>
          <w:iCs/>
        </w:rPr>
        <w:t xml:space="preserve">5.4. </w:t>
      </w:r>
      <w:r w:rsidR="00F721C4" w:rsidRPr="00F901BF">
        <w:rPr>
          <w:rFonts w:ascii="Arial" w:eastAsia="Calibri" w:hAnsi="Arial" w:cs="Arial"/>
          <w:iCs/>
        </w:rPr>
        <w:t>Paslaugų teikėjas</w:t>
      </w:r>
      <w:r w:rsidR="00B5060C" w:rsidRPr="00F901BF">
        <w:rPr>
          <w:rFonts w:ascii="Arial" w:eastAsia="Calibri" w:hAnsi="Arial" w:cs="Arial"/>
          <w:iCs/>
        </w:rPr>
        <w:t xml:space="preserve"> privalo nedelsiant, bet ne vėliau nei per 1 (vieną) darbo dieną, informuoti </w:t>
      </w:r>
      <w:r w:rsidR="00F721C4" w:rsidRPr="00F901BF">
        <w:rPr>
          <w:rFonts w:ascii="Arial" w:eastAsia="Calibri" w:hAnsi="Arial" w:cs="Arial"/>
          <w:iCs/>
        </w:rPr>
        <w:t>Užsakovą</w:t>
      </w:r>
      <w:r w:rsidR="00B5060C" w:rsidRPr="00F901BF">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F901BF">
        <w:rPr>
          <w:rFonts w:ascii="Arial" w:eastAsia="Calibri" w:hAnsi="Arial" w:cs="Arial"/>
          <w:iCs/>
        </w:rPr>
        <w:t>Užsakovui</w:t>
      </w:r>
      <w:r w:rsidR="00B5060C" w:rsidRPr="00F901BF">
        <w:rPr>
          <w:rFonts w:ascii="Arial" w:eastAsia="Calibri" w:hAnsi="Arial" w:cs="Arial"/>
          <w:iCs/>
        </w:rPr>
        <w:t xml:space="preserve"> taikymo. </w:t>
      </w:r>
      <w:r w:rsidR="00F721C4" w:rsidRPr="00F901BF">
        <w:rPr>
          <w:rFonts w:ascii="Arial" w:eastAsia="Calibri" w:hAnsi="Arial" w:cs="Arial"/>
          <w:iCs/>
        </w:rPr>
        <w:t>Paslaugų tei</w:t>
      </w:r>
      <w:r w:rsidR="00B5060C" w:rsidRPr="00F901BF">
        <w:rPr>
          <w:rFonts w:ascii="Arial" w:eastAsia="Calibri" w:hAnsi="Arial" w:cs="Arial"/>
          <w:iCs/>
        </w:rPr>
        <w:t xml:space="preserve">kėjas, pažeidęs  reikalavimą laiku informuoti </w:t>
      </w:r>
      <w:r w:rsidR="00F721C4" w:rsidRPr="00F901BF">
        <w:rPr>
          <w:rFonts w:ascii="Arial" w:eastAsia="Calibri" w:hAnsi="Arial" w:cs="Arial"/>
          <w:iCs/>
        </w:rPr>
        <w:t>Užsakovą</w:t>
      </w:r>
      <w:r w:rsidR="00B5060C" w:rsidRPr="00F901BF">
        <w:rPr>
          <w:rFonts w:ascii="Arial" w:eastAsia="Calibri" w:hAnsi="Arial" w:cs="Arial"/>
          <w:iCs/>
        </w:rPr>
        <w:t xml:space="preserve"> raštu apie šiame Sutarties punkte nurodytas aplinkybes, </w:t>
      </w:r>
      <w:r w:rsidR="00F721C4" w:rsidRPr="00F901BF">
        <w:rPr>
          <w:rFonts w:ascii="Arial" w:eastAsia="Calibri" w:hAnsi="Arial" w:cs="Arial"/>
          <w:iCs/>
        </w:rPr>
        <w:t>Užsakovui</w:t>
      </w:r>
      <w:r w:rsidR="00B5060C" w:rsidRPr="00F901BF">
        <w:rPr>
          <w:rFonts w:ascii="Arial" w:eastAsia="Calibri" w:hAnsi="Arial" w:cs="Arial"/>
          <w:iCs/>
        </w:rPr>
        <w:t xml:space="preserve"> pareikalavus, sumoka 10 % Sutarties (maksimalios) vertės dydžio baudą.</w:t>
      </w:r>
    </w:p>
    <w:p w14:paraId="78B9EB06" w14:textId="095C3F12" w:rsidR="005109B8" w:rsidRPr="00F901BF" w:rsidRDefault="005109B8" w:rsidP="5FE57217">
      <w:pPr>
        <w:spacing w:after="0" w:line="240" w:lineRule="auto"/>
        <w:ind w:firstLine="360"/>
        <w:jc w:val="both"/>
        <w:rPr>
          <w:rFonts w:ascii="Arial" w:eastAsia="Calibri" w:hAnsi="Arial" w:cs="Arial"/>
        </w:rPr>
      </w:pPr>
      <w:r w:rsidRPr="00F901BF">
        <w:rPr>
          <w:rFonts w:ascii="Arial" w:eastAsia="Calibri" w:hAnsi="Arial" w:cs="Arial"/>
        </w:rPr>
        <w:t xml:space="preserve">5.5. </w:t>
      </w:r>
      <w:r w:rsidR="00D65631" w:rsidRPr="00F901BF">
        <w:rPr>
          <w:rFonts w:ascii="Arial" w:eastAsia="Calibri" w:hAnsi="Arial" w:cs="Arial"/>
        </w:rPr>
        <w:t>Jei Sutarties vykdymui taikomi socialiniai</w:t>
      </w:r>
      <w:r w:rsidR="0004116F" w:rsidRPr="00F901BF">
        <w:rPr>
          <w:rFonts w:ascii="Arial" w:eastAsia="Calibri" w:hAnsi="Arial" w:cs="Arial"/>
        </w:rPr>
        <w:t xml:space="preserve"> kriterijai</w:t>
      </w:r>
      <w:r w:rsidR="00D65631" w:rsidRPr="00F901BF">
        <w:rPr>
          <w:rFonts w:ascii="Arial" w:eastAsia="Calibri" w:hAnsi="Arial" w:cs="Arial"/>
        </w:rPr>
        <w:t xml:space="preserve"> ir/ar </w:t>
      </w:r>
      <w:r w:rsidR="00BD7D0E" w:rsidRPr="00F901BF">
        <w:rPr>
          <w:rFonts w:ascii="Arial" w:hAnsi="Arial" w:cs="Arial"/>
        </w:rPr>
        <w:t>aplinkos apsaugos vadybos sistemų reikalavimai</w:t>
      </w:r>
      <w:r w:rsidR="00D65631" w:rsidRPr="00F901BF">
        <w:rPr>
          <w:rFonts w:ascii="Arial" w:eastAsia="Calibri" w:hAnsi="Arial" w:cs="Arial"/>
        </w:rPr>
        <w:t xml:space="preserve"> ir Paslaugų teikėjas, vykdydamas Sutartį, jų nesilaiko, Užsakovas užfiksavęs tokį pažeidimą</w:t>
      </w:r>
      <w:r w:rsidR="08A52FAB" w:rsidRPr="00F901BF">
        <w:rPr>
          <w:rFonts w:ascii="Arial" w:eastAsia="Calibri" w:hAnsi="Arial" w:cs="Arial"/>
        </w:rPr>
        <w:t>,</w:t>
      </w:r>
      <w:r w:rsidR="00D65631" w:rsidRPr="00F901BF">
        <w:rPr>
          <w:rFonts w:ascii="Arial" w:eastAsia="Calibri" w:hAnsi="Arial" w:cs="Arial"/>
        </w:rPr>
        <w:t xml:space="preserve"> taiko </w:t>
      </w:r>
      <w:r w:rsidR="000210F3" w:rsidRPr="00F901BF">
        <w:rPr>
          <w:rFonts w:ascii="Arial" w:eastAsia="Calibri" w:hAnsi="Arial" w:cs="Arial"/>
        </w:rPr>
        <w:t>100</w:t>
      </w:r>
      <w:r w:rsidR="004176CD" w:rsidRPr="00F901BF">
        <w:rPr>
          <w:rFonts w:ascii="Arial" w:eastAsia="Calibri" w:hAnsi="Arial" w:cs="Arial"/>
        </w:rPr>
        <w:t xml:space="preserve"> (</w:t>
      </w:r>
      <w:r w:rsidR="000210F3" w:rsidRPr="00F901BF">
        <w:rPr>
          <w:rFonts w:ascii="Arial" w:eastAsia="Calibri" w:hAnsi="Arial" w:cs="Arial"/>
        </w:rPr>
        <w:t>šimto</w:t>
      </w:r>
      <w:r w:rsidR="004176CD" w:rsidRPr="00F901BF">
        <w:rPr>
          <w:rFonts w:ascii="Arial" w:eastAsia="Calibri" w:hAnsi="Arial" w:cs="Arial"/>
        </w:rPr>
        <w:t>)</w:t>
      </w:r>
      <w:r w:rsidR="00D65631" w:rsidRPr="00F901BF">
        <w:rPr>
          <w:rFonts w:ascii="Arial" w:eastAsia="Calibri" w:hAnsi="Arial" w:cs="Arial"/>
        </w:rPr>
        <w:t xml:space="preserve"> Eur dydžio baudą ir Užsakovas nuo kitos dienos Paslaugų teikėjui </w:t>
      </w:r>
      <w:r w:rsidR="000210F3" w:rsidRPr="00F901BF">
        <w:rPr>
          <w:rFonts w:ascii="Arial" w:eastAsia="Calibri" w:hAnsi="Arial" w:cs="Arial"/>
        </w:rPr>
        <w:t>0,03</w:t>
      </w:r>
      <w:r w:rsidR="007E69A3" w:rsidRPr="00F901BF">
        <w:rPr>
          <w:rFonts w:ascii="Arial" w:eastAsia="Calibri" w:hAnsi="Arial" w:cs="Arial"/>
          <w:i/>
          <w:iCs/>
        </w:rPr>
        <w:t xml:space="preserve"> </w:t>
      </w:r>
      <w:r w:rsidR="00D65631" w:rsidRPr="00F901BF">
        <w:rPr>
          <w:rFonts w:ascii="Arial" w:eastAsia="Calibri" w:hAnsi="Arial" w:cs="Arial"/>
        </w:rPr>
        <w:t>procento dydžio delspinigius</w:t>
      </w:r>
      <w:r w:rsidR="007E69A3" w:rsidRPr="00F901BF">
        <w:rPr>
          <w:rFonts w:ascii="Arial" w:eastAsia="Calibri" w:hAnsi="Arial" w:cs="Arial"/>
        </w:rPr>
        <w:t xml:space="preserve"> nuo Sutarties vertės </w:t>
      </w:r>
      <w:r w:rsidR="00031E67" w:rsidRPr="00F901BF">
        <w:rPr>
          <w:rFonts w:ascii="Arial" w:eastAsia="Calibri" w:hAnsi="Arial" w:cs="Arial"/>
        </w:rPr>
        <w:t>neįskaitant</w:t>
      </w:r>
      <w:r w:rsidR="007E69A3" w:rsidRPr="00F901BF">
        <w:rPr>
          <w:rFonts w:ascii="Arial" w:eastAsia="Calibri" w:hAnsi="Arial" w:cs="Arial"/>
        </w:rPr>
        <w:t xml:space="preserve"> PVM</w:t>
      </w:r>
      <w:r w:rsidR="00D65631" w:rsidRPr="00F901BF">
        <w:rPr>
          <w:rFonts w:ascii="Arial" w:eastAsia="Calibri" w:hAnsi="Arial" w:cs="Arial"/>
        </w:rPr>
        <w:t xml:space="preserve"> už kiekvieną uždelstą kalendorinę dieną iki pažeidimo pašalimo</w:t>
      </w:r>
      <w:r w:rsidR="00460FDC" w:rsidRPr="00F901BF">
        <w:rPr>
          <w:rFonts w:ascii="Arial" w:eastAsia="Calibri" w:hAnsi="Arial" w:cs="Arial"/>
        </w:rPr>
        <w:t>,</w:t>
      </w:r>
      <w:r w:rsidR="00D65631" w:rsidRPr="00F901BF">
        <w:rPr>
          <w:rFonts w:ascii="Arial" w:eastAsia="Calibri" w:hAnsi="Arial" w:cs="Arial"/>
        </w:rPr>
        <w:t xml:space="preserve"> bet ne daugiau kaip už </w:t>
      </w:r>
      <w:r w:rsidR="00263C07" w:rsidRPr="00F901BF">
        <w:rPr>
          <w:rFonts w:ascii="Arial" w:eastAsia="Calibri" w:hAnsi="Arial" w:cs="Arial"/>
          <w:i/>
          <w:iCs/>
        </w:rPr>
        <w:t xml:space="preserve">30 (trisdešimt) </w:t>
      </w:r>
      <w:r w:rsidR="00263C07" w:rsidRPr="00F901BF">
        <w:rPr>
          <w:rFonts w:ascii="Arial" w:eastAsia="Calibri" w:hAnsi="Arial" w:cs="Arial"/>
        </w:rPr>
        <w:t xml:space="preserve">kalendorinių </w:t>
      </w:r>
      <w:r w:rsidR="00263C07" w:rsidRPr="00F901BF">
        <w:rPr>
          <w:rFonts w:ascii="Arial" w:eastAsia="Calibri" w:hAnsi="Arial" w:cs="Arial"/>
          <w:iCs/>
        </w:rPr>
        <w:t>dienų.</w:t>
      </w:r>
    </w:p>
    <w:p w14:paraId="6175E53A" w14:textId="77777777" w:rsidR="00540279" w:rsidRPr="00F901BF" w:rsidRDefault="00540279" w:rsidP="00B62295">
      <w:pPr>
        <w:tabs>
          <w:tab w:val="left" w:pos="720"/>
        </w:tabs>
        <w:spacing w:after="0" w:line="240" w:lineRule="auto"/>
        <w:ind w:firstLine="360"/>
        <w:jc w:val="both"/>
        <w:rPr>
          <w:rFonts w:ascii="Arial" w:hAnsi="Arial" w:cs="Arial"/>
          <w:lang w:eastAsia="lt-LT"/>
        </w:rPr>
      </w:pPr>
      <w:r w:rsidRPr="00F901BF">
        <w:rPr>
          <w:rFonts w:ascii="Arial" w:hAnsi="Arial" w:cs="Arial"/>
          <w:lang w:eastAsia="lt-LT"/>
        </w:rPr>
        <w:tab/>
      </w:r>
    </w:p>
    <w:p w14:paraId="21D6E3DE" w14:textId="77777777" w:rsidR="005430FA" w:rsidRPr="00F901BF" w:rsidRDefault="005430FA" w:rsidP="005430FA">
      <w:pPr>
        <w:spacing w:after="0" w:line="240" w:lineRule="auto"/>
        <w:jc w:val="center"/>
        <w:rPr>
          <w:rFonts w:ascii="Arial" w:hAnsi="Arial" w:cs="Arial"/>
          <w:b/>
        </w:rPr>
      </w:pPr>
      <w:r w:rsidRPr="00F901BF">
        <w:rPr>
          <w:rFonts w:ascii="Arial" w:hAnsi="Arial" w:cs="Arial"/>
          <w:b/>
        </w:rPr>
        <w:t xml:space="preserve">6. SUTARTIES ĮVYKDYMO UŽTIKRINIMAS </w:t>
      </w:r>
    </w:p>
    <w:p w14:paraId="4BF089CC" w14:textId="144C1671" w:rsidR="005430FA" w:rsidRPr="00F901BF" w:rsidRDefault="005430FA" w:rsidP="005430FA">
      <w:pPr>
        <w:pStyle w:val="NormalWeb"/>
        <w:spacing w:before="0" w:beforeAutospacing="0" w:after="0" w:afterAutospacing="0"/>
        <w:ind w:firstLine="567"/>
        <w:jc w:val="both"/>
        <w:rPr>
          <w:rFonts w:ascii="Arial" w:hAnsi="Arial" w:cs="Arial"/>
          <w:sz w:val="22"/>
          <w:szCs w:val="22"/>
        </w:rPr>
      </w:pPr>
      <w:r w:rsidRPr="00F901BF">
        <w:rPr>
          <w:rFonts w:ascii="Arial" w:hAnsi="Arial" w:cs="Arial"/>
          <w:sz w:val="22"/>
          <w:szCs w:val="22"/>
        </w:rPr>
        <w:t>6.1. Sutarties įvykdymas užtikrinamas vienu iš Sutarties Bendrosiose sąlygose nurodytų prievolių įvykdymo užtikrinimo būdų – netesybos.</w:t>
      </w:r>
    </w:p>
    <w:p w14:paraId="65E34241" w14:textId="77777777" w:rsidR="005430FA" w:rsidRPr="00F901BF" w:rsidRDefault="005430FA" w:rsidP="005430FA">
      <w:pPr>
        <w:pStyle w:val="NormalWeb"/>
        <w:spacing w:before="0" w:beforeAutospacing="0" w:after="0" w:afterAutospacing="0"/>
        <w:ind w:firstLine="567"/>
        <w:jc w:val="both"/>
        <w:rPr>
          <w:rFonts w:ascii="Arial" w:hAnsi="Arial" w:cs="Arial"/>
          <w:sz w:val="22"/>
          <w:szCs w:val="22"/>
        </w:rPr>
      </w:pPr>
      <w:r w:rsidRPr="00F901BF">
        <w:rPr>
          <w:rFonts w:ascii="Arial" w:hAnsi="Arial" w:cs="Arial"/>
          <w:sz w:val="22"/>
          <w:szCs w:val="22"/>
        </w:rPr>
        <w:t>6.2. Sutarties įvykdymo užtikrinimo būdai ir taikymo tvarka nustatyta Bendrosiose sąlygose.</w:t>
      </w:r>
    </w:p>
    <w:p w14:paraId="0A84B7FB" w14:textId="77777777" w:rsidR="00991520" w:rsidRPr="00F901BF" w:rsidRDefault="00991520" w:rsidP="005430FA">
      <w:pPr>
        <w:tabs>
          <w:tab w:val="left" w:pos="709"/>
        </w:tabs>
        <w:spacing w:after="0" w:line="240" w:lineRule="auto"/>
        <w:jc w:val="both"/>
        <w:rPr>
          <w:rFonts w:ascii="Arial" w:hAnsi="Arial" w:cs="Arial"/>
          <w:bCs/>
        </w:rPr>
      </w:pPr>
    </w:p>
    <w:p w14:paraId="7DB32517" w14:textId="77777777" w:rsidR="00195C18" w:rsidRPr="00F901BF"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F901BF">
        <w:rPr>
          <w:rFonts w:ascii="Arial" w:eastAsia="Calibri" w:hAnsi="Arial" w:cs="Arial"/>
          <w:b/>
        </w:rPr>
        <w:t xml:space="preserve">7. SUTARTIES GALIOJIMO TERMINAS </w:t>
      </w:r>
    </w:p>
    <w:p w14:paraId="1D08A469" w14:textId="49688CDC" w:rsidR="005430FA" w:rsidRPr="00F901BF" w:rsidRDefault="00195C18" w:rsidP="005430FA">
      <w:pPr>
        <w:tabs>
          <w:tab w:val="left" w:pos="993"/>
        </w:tabs>
        <w:spacing w:after="0" w:line="240" w:lineRule="auto"/>
        <w:ind w:firstLine="567"/>
        <w:jc w:val="both"/>
        <w:rPr>
          <w:rFonts w:ascii="Arial" w:eastAsia="Calibri" w:hAnsi="Arial" w:cs="Arial"/>
        </w:rPr>
      </w:pPr>
      <w:r w:rsidRPr="00F901BF">
        <w:rPr>
          <w:rFonts w:ascii="Arial" w:eastAsia="Calibri" w:hAnsi="Arial" w:cs="Arial"/>
        </w:rPr>
        <w:t xml:space="preserve">7.1. </w:t>
      </w:r>
      <w:r w:rsidR="005430FA" w:rsidRPr="00F901BF">
        <w:rPr>
          <w:rFonts w:ascii="Arial" w:eastAsia="Calibri" w:hAnsi="Arial" w:cs="Arial"/>
        </w:rPr>
        <w:t xml:space="preserve">Sutartis laikoma sudaryta pasirašius įgaliotiems šalių atstovams ir įsigalioja nuo 2025-10-01. </w:t>
      </w:r>
    </w:p>
    <w:p w14:paraId="38CC0CE2" w14:textId="20CB2975" w:rsidR="00195C18" w:rsidRPr="00F901BF" w:rsidRDefault="00195C18" w:rsidP="002B6171">
      <w:pPr>
        <w:tabs>
          <w:tab w:val="left" w:pos="993"/>
        </w:tabs>
        <w:spacing w:after="0" w:line="240" w:lineRule="auto"/>
        <w:ind w:firstLine="567"/>
        <w:jc w:val="both"/>
        <w:rPr>
          <w:rFonts w:ascii="Arial" w:eastAsia="Calibri" w:hAnsi="Arial" w:cs="Arial"/>
          <w:b/>
          <w:bCs/>
        </w:rPr>
      </w:pPr>
      <w:r w:rsidRPr="00F901BF">
        <w:rPr>
          <w:rFonts w:ascii="Arial" w:eastAsia="Calibri" w:hAnsi="Arial" w:cs="Arial"/>
        </w:rPr>
        <w:t>7.2. Sutartis galioja iki visiško Sutartinių įsipareigojimų įvykdymo</w:t>
      </w:r>
      <w:r w:rsidR="002B6171" w:rsidRPr="00F901BF">
        <w:rPr>
          <w:rFonts w:ascii="Arial" w:eastAsia="Calibri" w:hAnsi="Arial" w:cs="Arial"/>
        </w:rPr>
        <w:t>.</w:t>
      </w:r>
      <w:r w:rsidR="005549B0" w:rsidRPr="00F901BF">
        <w:rPr>
          <w:rFonts w:ascii="Arial" w:eastAsia="Calibri" w:hAnsi="Arial" w:cs="Arial"/>
        </w:rPr>
        <w:t xml:space="preserve"> </w:t>
      </w:r>
    </w:p>
    <w:p w14:paraId="07170FF9" w14:textId="77777777" w:rsidR="00195C18" w:rsidRPr="00F901BF"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F901BF" w:rsidRDefault="00195C18" w:rsidP="00195C18">
      <w:pPr>
        <w:tabs>
          <w:tab w:val="left" w:pos="993"/>
        </w:tabs>
        <w:spacing w:after="0" w:line="240" w:lineRule="auto"/>
        <w:ind w:firstLine="567"/>
        <w:jc w:val="center"/>
        <w:rPr>
          <w:rFonts w:ascii="Arial" w:eastAsia="Calibri" w:hAnsi="Arial" w:cs="Arial"/>
          <w:b/>
        </w:rPr>
      </w:pPr>
      <w:r w:rsidRPr="00F901BF">
        <w:rPr>
          <w:rFonts w:ascii="Arial" w:eastAsia="Calibri" w:hAnsi="Arial" w:cs="Arial"/>
          <w:b/>
        </w:rPr>
        <w:t>8. KITOS NUOSTATOS</w:t>
      </w:r>
    </w:p>
    <w:p w14:paraId="579369B7" w14:textId="38C7585C" w:rsidR="00262D3D" w:rsidRPr="00F901BF" w:rsidRDefault="00043B30" w:rsidP="00043B30">
      <w:pPr>
        <w:pStyle w:val="BodyText1"/>
        <w:tabs>
          <w:tab w:val="left" w:pos="993"/>
        </w:tabs>
        <w:ind w:firstLine="567"/>
        <w:rPr>
          <w:rFonts w:ascii="Arial" w:eastAsia="Calibri" w:hAnsi="Arial" w:cs="Arial"/>
          <w:sz w:val="22"/>
          <w:szCs w:val="22"/>
          <w:lang w:val="lt-LT"/>
        </w:rPr>
      </w:pPr>
      <w:r w:rsidRPr="00F901BF">
        <w:rPr>
          <w:rFonts w:ascii="Arial" w:eastAsia="Calibri" w:hAnsi="Arial" w:cs="Arial"/>
          <w:sz w:val="22"/>
          <w:szCs w:val="22"/>
          <w:lang w:val="lt-LT"/>
        </w:rPr>
        <w:t>8.1. Sutarč</w:t>
      </w:r>
      <w:r w:rsidR="0022176F" w:rsidRPr="00F901BF">
        <w:rPr>
          <w:rFonts w:ascii="Arial" w:eastAsia="Calibri" w:hAnsi="Arial" w:cs="Arial"/>
          <w:sz w:val="22"/>
          <w:szCs w:val="22"/>
          <w:lang w:val="lt-LT"/>
        </w:rPr>
        <w:t>iai taikom</w:t>
      </w:r>
      <w:r w:rsidR="00AA6E3A" w:rsidRPr="00F901BF">
        <w:rPr>
          <w:rFonts w:ascii="Arial" w:eastAsia="Calibri" w:hAnsi="Arial" w:cs="Arial"/>
          <w:sz w:val="22"/>
          <w:szCs w:val="22"/>
          <w:lang w:val="lt-LT"/>
        </w:rPr>
        <w:t xml:space="preserve">i </w:t>
      </w:r>
      <w:r w:rsidR="00AA6E3A" w:rsidRPr="00F901BF">
        <w:rPr>
          <w:rFonts w:ascii="Arial" w:hAnsi="Arial" w:cs="Arial"/>
          <w:sz w:val="22"/>
          <w:szCs w:val="22"/>
          <w:lang w:val="lt-LT"/>
        </w:rPr>
        <w:t>aplinkos apsaugos vadybos sistemų reikalavimai</w:t>
      </w:r>
      <w:r w:rsidR="0022176F" w:rsidRPr="00F901BF">
        <w:rPr>
          <w:rFonts w:ascii="Arial" w:eastAsia="Calibri" w:hAnsi="Arial" w:cs="Arial"/>
          <w:sz w:val="22"/>
          <w:szCs w:val="22"/>
          <w:lang w:val="lt-LT"/>
        </w:rPr>
        <w:t>: TAIP</w:t>
      </w:r>
      <w:r w:rsidR="00F357A0" w:rsidRPr="00F901BF">
        <w:rPr>
          <w:rFonts w:ascii="Arial" w:eastAsia="Calibri" w:hAnsi="Arial" w:cs="Arial"/>
          <w:sz w:val="22"/>
          <w:szCs w:val="22"/>
          <w:lang w:val="lt-LT"/>
        </w:rPr>
        <w:t xml:space="preserve">. </w:t>
      </w:r>
      <w:r w:rsidR="005F7454" w:rsidRPr="00F901BF">
        <w:rPr>
          <w:rFonts w:ascii="Arial" w:eastAsia="Calibri" w:hAnsi="Arial" w:cs="Arial"/>
          <w:sz w:val="22"/>
          <w:szCs w:val="22"/>
          <w:lang w:val="lt-LT"/>
        </w:rPr>
        <w:t xml:space="preserve"> </w:t>
      </w:r>
    </w:p>
    <w:p w14:paraId="3BB05E59" w14:textId="36984D5B" w:rsidR="0022176F" w:rsidRPr="00F901BF" w:rsidRDefault="00262D3D" w:rsidP="5FE57217">
      <w:pPr>
        <w:pStyle w:val="BodyText1"/>
        <w:tabs>
          <w:tab w:val="left" w:pos="993"/>
        </w:tabs>
        <w:ind w:firstLine="567"/>
        <w:rPr>
          <w:rFonts w:ascii="Arial" w:eastAsia="Calibri" w:hAnsi="Arial" w:cs="Arial"/>
          <w:sz w:val="22"/>
          <w:szCs w:val="22"/>
          <w:lang w:val="lt-LT"/>
        </w:rPr>
      </w:pPr>
      <w:r w:rsidRPr="00F901BF">
        <w:rPr>
          <w:rFonts w:ascii="Arial" w:eastAsia="Calibri" w:hAnsi="Arial" w:cs="Arial"/>
          <w:sz w:val="22"/>
          <w:szCs w:val="22"/>
          <w:lang w:val="lt-LT"/>
        </w:rPr>
        <w:t>8.1.1.</w:t>
      </w:r>
      <w:r w:rsidR="005F7454" w:rsidRPr="00F901BF">
        <w:rPr>
          <w:rFonts w:ascii="Arial" w:eastAsia="Calibri" w:hAnsi="Arial" w:cs="Arial"/>
          <w:sz w:val="22"/>
          <w:szCs w:val="22"/>
          <w:lang w:val="lt-LT"/>
        </w:rPr>
        <w:t xml:space="preserve"> </w:t>
      </w:r>
      <w:r w:rsidR="005638F0" w:rsidRPr="00F901BF">
        <w:rPr>
          <w:rFonts w:ascii="Arial" w:eastAsia="Calibri" w:hAnsi="Arial" w:cs="Arial"/>
          <w:sz w:val="22"/>
          <w:szCs w:val="22"/>
          <w:lang w:val="lt-LT"/>
        </w:rPr>
        <w:t xml:space="preserve">Techninės specifikacijos </w:t>
      </w:r>
      <w:r w:rsidR="005430FA" w:rsidRPr="00F901BF">
        <w:rPr>
          <w:rFonts w:ascii="Arial" w:eastAsia="Calibri" w:hAnsi="Arial" w:cs="Arial"/>
          <w:sz w:val="22"/>
          <w:szCs w:val="22"/>
          <w:lang w:val="lt-LT"/>
        </w:rPr>
        <w:t>3.2.2.</w:t>
      </w:r>
      <w:r w:rsidR="005430FA" w:rsidRPr="00F901BF">
        <w:rPr>
          <w:rFonts w:ascii="Arial" w:eastAsia="Calibri" w:hAnsi="Arial" w:cs="Arial"/>
          <w:sz w:val="22"/>
          <w:szCs w:val="22"/>
          <w:lang w:val="lt-LT"/>
        </w:rPr>
        <w:tab/>
        <w:t xml:space="preserve">p. </w:t>
      </w:r>
    </w:p>
    <w:p w14:paraId="5143E3D4" w14:textId="07C17225" w:rsidR="00E324B4" w:rsidRPr="00F901BF" w:rsidRDefault="0022176F" w:rsidP="00F5444C">
      <w:pPr>
        <w:pStyle w:val="BodyText1"/>
        <w:tabs>
          <w:tab w:val="left" w:pos="993"/>
        </w:tabs>
        <w:ind w:firstLine="567"/>
        <w:rPr>
          <w:rFonts w:ascii="Arial" w:hAnsi="Arial" w:cs="Arial"/>
          <w:i/>
          <w:iCs/>
          <w:sz w:val="22"/>
          <w:szCs w:val="22"/>
          <w:lang w:val="lt-LT"/>
        </w:rPr>
      </w:pPr>
      <w:r w:rsidRPr="00F901BF">
        <w:rPr>
          <w:rFonts w:ascii="Arial" w:eastAsia="Calibri" w:hAnsi="Arial" w:cs="Arial"/>
          <w:sz w:val="22"/>
          <w:szCs w:val="22"/>
          <w:lang w:val="lt-LT"/>
        </w:rPr>
        <w:t>8.2. Sutarčiai taikomi socialiniai kriterijai: NE</w:t>
      </w:r>
      <w:r w:rsidR="00F357A0" w:rsidRPr="00F901BF">
        <w:rPr>
          <w:rFonts w:ascii="Arial" w:eastAsia="Calibri" w:hAnsi="Arial" w:cs="Arial"/>
          <w:sz w:val="22"/>
          <w:szCs w:val="22"/>
          <w:lang w:val="lt-LT"/>
        </w:rPr>
        <w:t>.</w:t>
      </w:r>
      <w:r w:rsidR="00195C18" w:rsidRPr="00F901BF">
        <w:rPr>
          <w:rFonts w:ascii="Arial" w:eastAsia="Calibri" w:hAnsi="Arial" w:cs="Arial"/>
          <w:sz w:val="22"/>
          <w:szCs w:val="22"/>
          <w:lang w:val="lt-LT"/>
        </w:rPr>
        <w:t xml:space="preserve"> </w:t>
      </w:r>
    </w:p>
    <w:p w14:paraId="085939CD" w14:textId="620B134F" w:rsidR="000210F3" w:rsidRPr="00F901BF" w:rsidRDefault="00F5444C" w:rsidP="00195C18">
      <w:pPr>
        <w:tabs>
          <w:tab w:val="left" w:pos="993"/>
        </w:tabs>
        <w:spacing w:after="0" w:line="240" w:lineRule="auto"/>
        <w:ind w:firstLine="567"/>
        <w:jc w:val="both"/>
        <w:rPr>
          <w:rFonts w:ascii="Arial" w:eastAsia="Calibri" w:hAnsi="Arial" w:cs="Arial"/>
          <w:lang w:eastAsia="x-none"/>
        </w:rPr>
      </w:pPr>
      <w:r w:rsidRPr="00F901BF">
        <w:rPr>
          <w:rFonts w:ascii="Arial" w:eastAsia="Calibri" w:hAnsi="Arial" w:cs="Arial"/>
          <w:lang w:eastAsia="x-none"/>
        </w:rPr>
        <w:t xml:space="preserve">8.3. </w:t>
      </w:r>
      <w:r w:rsidR="000210F3" w:rsidRPr="00F901BF">
        <w:rPr>
          <w:rFonts w:ascii="Arial" w:hAnsi="Arial" w:cs="Arial"/>
          <w:color w:val="000000"/>
        </w:rPr>
        <w:t>Sutarties vykdymo laikotarpiu taikyti priemones, susijusias su gamtos išteklių tausojimu ir laikytis šių aplinkosaugos reikalavimų: mažinti popieriaus sunaudojimą, atsisakyti nebūtino dokumentų kopijavimo ir spausdinimo. PVM sąskaitos faktūros ir (ar) kiti su Sutarties vykdymu susiję dokumentai Užsakovui turi būti pateikti tik elektroniniu formatu.</w:t>
      </w:r>
    </w:p>
    <w:p w14:paraId="0E0B4C90" w14:textId="21FA91E8" w:rsidR="00195C18" w:rsidRPr="00F901BF" w:rsidRDefault="000210F3" w:rsidP="00195C18">
      <w:pPr>
        <w:tabs>
          <w:tab w:val="left" w:pos="993"/>
        </w:tabs>
        <w:spacing w:after="0" w:line="240" w:lineRule="auto"/>
        <w:ind w:firstLine="567"/>
        <w:jc w:val="both"/>
        <w:rPr>
          <w:rFonts w:ascii="Arial" w:eastAsia="Calibri" w:hAnsi="Arial" w:cs="Arial"/>
          <w:lang w:eastAsia="x-none"/>
        </w:rPr>
      </w:pPr>
      <w:r w:rsidRPr="00F901BF">
        <w:rPr>
          <w:rFonts w:ascii="Arial" w:eastAsia="Calibri" w:hAnsi="Arial" w:cs="Arial"/>
          <w:lang w:eastAsia="x-none"/>
        </w:rPr>
        <w:t xml:space="preserve">8.4. </w:t>
      </w:r>
      <w:r w:rsidR="00195C18" w:rsidRPr="00F901BF">
        <w:rPr>
          <w:rFonts w:ascii="Arial" w:eastAsia="Calibri" w:hAnsi="Arial" w:cs="Arial"/>
          <w:lang w:eastAsia="x-none"/>
        </w:rPr>
        <w:t xml:space="preserve">Sutarčiai taikomos Bendrosios sąlygos, su kurių nuostatomis </w:t>
      </w:r>
      <w:r w:rsidR="00D034FD" w:rsidRPr="00F901BF">
        <w:rPr>
          <w:rFonts w:ascii="Arial" w:eastAsia="Calibri" w:hAnsi="Arial" w:cs="Arial"/>
        </w:rPr>
        <w:t>Paslaugų teikėjas</w:t>
      </w:r>
      <w:r w:rsidR="00195C18" w:rsidRPr="00F901BF">
        <w:rPr>
          <w:rFonts w:ascii="Arial" w:eastAsia="Calibri" w:hAnsi="Arial" w:cs="Arial"/>
          <w:lang w:eastAsia="x-none"/>
        </w:rPr>
        <w:t xml:space="preserve"> yra susipažinęs ir jas vykdys. </w:t>
      </w:r>
    </w:p>
    <w:p w14:paraId="22008D14" w14:textId="76206D7C" w:rsidR="00195C18" w:rsidRPr="00F901BF"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F901BF">
        <w:rPr>
          <w:rFonts w:ascii="Arial" w:hAnsi="Arial" w:cs="Arial"/>
          <w:i/>
        </w:rPr>
        <w:t>Jei te</w:t>
      </w:r>
      <w:r w:rsidR="00BF135F" w:rsidRPr="00F901BF">
        <w:rPr>
          <w:rFonts w:ascii="Arial" w:hAnsi="Arial" w:cs="Arial"/>
          <w:i/>
        </w:rPr>
        <w:t>i</w:t>
      </w:r>
      <w:r w:rsidRPr="00F901BF">
        <w:rPr>
          <w:rFonts w:ascii="Arial" w:hAnsi="Arial" w:cs="Arial"/>
          <w:i/>
        </w:rPr>
        <w:t>kėjas yra PVM mokėtojas:</w:t>
      </w:r>
    </w:p>
    <w:p w14:paraId="0A310299" w14:textId="6CCC377D" w:rsidR="00195C18" w:rsidRPr="00F901BF" w:rsidRDefault="00195C18" w:rsidP="00195C18">
      <w:pPr>
        <w:tabs>
          <w:tab w:val="left" w:pos="993"/>
        </w:tabs>
        <w:spacing w:after="0" w:line="240" w:lineRule="auto"/>
        <w:ind w:firstLine="567"/>
        <w:jc w:val="both"/>
        <w:rPr>
          <w:rFonts w:ascii="Arial" w:eastAsia="Calibri" w:hAnsi="Arial" w:cs="Arial"/>
        </w:rPr>
      </w:pPr>
      <w:r w:rsidRPr="00F901BF">
        <w:rPr>
          <w:rFonts w:ascii="Arial" w:eastAsia="Calibri" w:hAnsi="Arial" w:cs="Arial"/>
        </w:rPr>
        <w:t>8.</w:t>
      </w:r>
      <w:r w:rsidR="00F5444C" w:rsidRPr="00F901BF">
        <w:rPr>
          <w:rFonts w:ascii="Arial" w:eastAsia="Calibri" w:hAnsi="Arial" w:cs="Arial"/>
        </w:rPr>
        <w:t>4</w:t>
      </w:r>
      <w:r w:rsidRPr="00F901BF">
        <w:rPr>
          <w:rFonts w:ascii="Arial" w:eastAsia="Calibri" w:hAnsi="Arial" w:cs="Arial"/>
        </w:rPr>
        <w:t xml:space="preserve">. </w:t>
      </w:r>
      <w:r w:rsidR="0020796D" w:rsidRPr="00F901BF">
        <w:rPr>
          <w:rFonts w:ascii="Arial" w:eastAsia="Calibri" w:hAnsi="Arial" w:cs="Arial"/>
        </w:rPr>
        <w:t>Paslaugų teikėjas</w:t>
      </w:r>
      <w:r w:rsidRPr="00F901BF">
        <w:rPr>
          <w:rFonts w:ascii="Arial" w:eastAsia="Calibri" w:hAnsi="Arial" w:cs="Arial"/>
        </w:rPr>
        <w:t xml:space="preserve"> </w:t>
      </w:r>
      <w:permStart w:id="729236531" w:edGrp="everyone"/>
      <w:r w:rsidRPr="00F901BF">
        <w:rPr>
          <w:rFonts w:ascii="Arial" w:eastAsia="Calibri" w:hAnsi="Arial" w:cs="Arial"/>
        </w:rPr>
        <w:t xml:space="preserve">yra </w:t>
      </w:r>
      <w:permEnd w:id="729236531"/>
      <w:r w:rsidRPr="00F901BF">
        <w:rPr>
          <w:rFonts w:ascii="Arial" w:eastAsia="Calibri" w:hAnsi="Arial" w:cs="Arial"/>
        </w:rPr>
        <w:t xml:space="preserve">registruotas PVM mokėtoju Lietuvos Respublikoje. </w:t>
      </w:r>
      <w:r w:rsidRPr="00F901BF">
        <w:rPr>
          <w:rFonts w:ascii="Arial" w:eastAsia="Calibri" w:hAnsi="Arial" w:cs="Arial"/>
          <w:i/>
        </w:rPr>
        <w:t xml:space="preserve">Jei </w:t>
      </w:r>
      <w:r w:rsidR="0020796D" w:rsidRPr="00F901BF">
        <w:rPr>
          <w:rFonts w:ascii="Arial" w:eastAsia="Calibri" w:hAnsi="Arial" w:cs="Arial"/>
          <w:i/>
          <w:iCs/>
        </w:rPr>
        <w:t>Paslaugų teikėjas</w:t>
      </w:r>
      <w:r w:rsidRPr="00F901BF">
        <w:rPr>
          <w:rFonts w:ascii="Arial" w:eastAsia="Calibri" w:hAnsi="Arial" w:cs="Arial"/>
          <w:i/>
        </w:rPr>
        <w:t xml:space="preserve"> yra registruotas PVM mokėtoju kitoje ES valstybėje, nurodyti kokioje ES valstybėje</w:t>
      </w:r>
      <w:r w:rsidRPr="00F901BF">
        <w:rPr>
          <w:rFonts w:ascii="Arial" w:eastAsia="Calibri" w:hAnsi="Arial" w:cs="Arial"/>
        </w:rPr>
        <w:t>.</w:t>
      </w:r>
    </w:p>
    <w:p w14:paraId="153D6241" w14:textId="28FDDA9A" w:rsidR="00195C18" w:rsidRPr="00F901BF"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F901BF">
        <w:rPr>
          <w:rFonts w:ascii="Arial" w:hAnsi="Arial" w:cs="Arial"/>
          <w:i/>
        </w:rPr>
        <w:t>Jei te</w:t>
      </w:r>
      <w:r w:rsidR="00BF135F" w:rsidRPr="00F901BF">
        <w:rPr>
          <w:rFonts w:ascii="Arial" w:hAnsi="Arial" w:cs="Arial"/>
          <w:i/>
        </w:rPr>
        <w:t>i</w:t>
      </w:r>
      <w:r w:rsidRPr="00F901BF">
        <w:rPr>
          <w:rFonts w:ascii="Arial" w:hAnsi="Arial" w:cs="Arial"/>
          <w:i/>
        </w:rPr>
        <w:t>kėjas nėra PVM mokėtojas:</w:t>
      </w:r>
    </w:p>
    <w:p w14:paraId="612F8A3F" w14:textId="7179A334" w:rsidR="00195C18" w:rsidRPr="00F901BF" w:rsidRDefault="00195C18" w:rsidP="00623D4E">
      <w:pPr>
        <w:tabs>
          <w:tab w:val="left" w:pos="993"/>
        </w:tabs>
        <w:spacing w:after="0" w:line="240" w:lineRule="auto"/>
        <w:ind w:firstLine="567"/>
        <w:jc w:val="both"/>
        <w:rPr>
          <w:rFonts w:ascii="Arial" w:eastAsia="Calibri" w:hAnsi="Arial" w:cs="Arial"/>
        </w:rPr>
      </w:pPr>
      <w:r w:rsidRPr="00F901BF">
        <w:rPr>
          <w:rFonts w:ascii="Arial" w:eastAsia="Calibri" w:hAnsi="Arial" w:cs="Arial"/>
        </w:rPr>
        <w:t>8.</w:t>
      </w:r>
      <w:r w:rsidR="00F5444C" w:rsidRPr="00F901BF">
        <w:rPr>
          <w:rFonts w:ascii="Arial" w:eastAsia="Calibri" w:hAnsi="Arial" w:cs="Arial"/>
        </w:rPr>
        <w:t>5</w:t>
      </w:r>
      <w:r w:rsidRPr="00F901BF">
        <w:rPr>
          <w:rFonts w:ascii="Arial" w:eastAsia="Calibri" w:hAnsi="Arial" w:cs="Arial"/>
        </w:rPr>
        <w:t xml:space="preserve">. </w:t>
      </w:r>
      <w:r w:rsidR="0020796D" w:rsidRPr="00F901BF">
        <w:rPr>
          <w:rFonts w:ascii="Arial" w:eastAsia="Calibri" w:hAnsi="Arial" w:cs="Arial"/>
        </w:rPr>
        <w:t>Paslaugų teikėjas</w:t>
      </w:r>
      <w:r w:rsidRPr="00F901BF">
        <w:rPr>
          <w:rFonts w:ascii="Arial" w:eastAsia="Calibri" w:hAnsi="Arial" w:cs="Arial"/>
        </w:rPr>
        <w:t xml:space="preserve"> </w:t>
      </w:r>
      <w:permStart w:id="811476554" w:edGrp="everyone"/>
      <w:r w:rsidRPr="00F901BF">
        <w:rPr>
          <w:rFonts w:ascii="Arial" w:eastAsia="Calibri" w:hAnsi="Arial" w:cs="Arial"/>
        </w:rPr>
        <w:t xml:space="preserve">nėra </w:t>
      </w:r>
      <w:permEnd w:id="811476554"/>
      <w:r w:rsidRPr="00F901BF">
        <w:rPr>
          <w:rFonts w:ascii="Arial" w:eastAsia="Calibri" w:hAnsi="Arial" w:cs="Arial"/>
        </w:rPr>
        <w:t>registruotas PVM mokėtoju Lietuvos Respublikoje.</w:t>
      </w:r>
    </w:p>
    <w:p w14:paraId="77D770FE" w14:textId="2148DCF2" w:rsidR="00195C18" w:rsidRPr="00F901BF" w:rsidRDefault="00195C18" w:rsidP="00195C18">
      <w:pPr>
        <w:pStyle w:val="BodyText1"/>
        <w:tabs>
          <w:tab w:val="left" w:pos="993"/>
        </w:tabs>
        <w:ind w:firstLine="567"/>
        <w:rPr>
          <w:rFonts w:ascii="Arial" w:hAnsi="Arial" w:cs="Arial"/>
          <w:sz w:val="22"/>
          <w:szCs w:val="22"/>
          <w:lang w:val="lt-LT"/>
        </w:rPr>
      </w:pPr>
      <w:r w:rsidRPr="00F901BF">
        <w:rPr>
          <w:rFonts w:ascii="Arial" w:eastAsia="Calibri" w:hAnsi="Arial" w:cs="Arial"/>
          <w:sz w:val="22"/>
          <w:szCs w:val="22"/>
          <w:lang w:val="lt-LT" w:eastAsia="x-none"/>
        </w:rPr>
        <w:t>8.</w:t>
      </w:r>
      <w:r w:rsidR="00F5444C" w:rsidRPr="00F901BF">
        <w:rPr>
          <w:rFonts w:ascii="Arial" w:eastAsia="Calibri" w:hAnsi="Arial" w:cs="Arial"/>
          <w:sz w:val="22"/>
          <w:szCs w:val="22"/>
          <w:lang w:val="lt-LT" w:eastAsia="x-none"/>
        </w:rPr>
        <w:t>6</w:t>
      </w:r>
      <w:r w:rsidRPr="00F901BF">
        <w:rPr>
          <w:rFonts w:ascii="Arial" w:eastAsia="Calibri" w:hAnsi="Arial" w:cs="Arial"/>
          <w:sz w:val="22"/>
          <w:szCs w:val="22"/>
          <w:lang w:val="lt-LT" w:eastAsia="x-none"/>
        </w:rPr>
        <w:t>. Ši Sutartis sudaryta lietuvių kalba</w:t>
      </w:r>
      <w:r w:rsidR="00D87D6A" w:rsidRPr="00F901BF">
        <w:rPr>
          <w:rFonts w:ascii="Arial" w:eastAsia="Calibri" w:hAnsi="Arial" w:cs="Arial"/>
          <w:sz w:val="22"/>
          <w:szCs w:val="22"/>
          <w:lang w:val="lt-LT" w:eastAsia="x-none"/>
        </w:rPr>
        <w:t>,</w:t>
      </w:r>
      <w:r w:rsidRPr="00F901BF">
        <w:rPr>
          <w:rFonts w:ascii="Arial" w:eastAsia="Calibri" w:hAnsi="Arial" w:cs="Arial"/>
          <w:sz w:val="22"/>
          <w:szCs w:val="22"/>
          <w:lang w:val="lt-LT" w:eastAsia="x-none"/>
        </w:rPr>
        <w:t xml:space="preserve"> dviem egzemplioriais, turinčiais vienodą teisinę galią, po vieną kiekvienai Šaliai</w:t>
      </w:r>
      <w:r w:rsidR="00E81D86" w:rsidRPr="00F901BF">
        <w:rPr>
          <w:rFonts w:ascii="Arial" w:eastAsia="Calibri" w:hAnsi="Arial" w:cs="Arial"/>
          <w:sz w:val="22"/>
          <w:szCs w:val="22"/>
          <w:lang w:val="lt-LT" w:eastAsia="x-none"/>
        </w:rPr>
        <w:t xml:space="preserve"> arba </w:t>
      </w:r>
      <w:r w:rsidR="008E4C87" w:rsidRPr="00F901BF">
        <w:rPr>
          <w:rFonts w:ascii="Arial" w:eastAsia="Calibri" w:hAnsi="Arial" w:cs="Arial"/>
          <w:sz w:val="22"/>
          <w:szCs w:val="22"/>
          <w:lang w:val="lt-LT" w:eastAsia="x-none"/>
        </w:rPr>
        <w:t>kvalifikuotais</w:t>
      </w:r>
      <w:r w:rsidR="002A7C3C" w:rsidRPr="00F901BF">
        <w:rPr>
          <w:rFonts w:ascii="Arial" w:eastAsia="Calibri" w:hAnsi="Arial" w:cs="Arial"/>
          <w:sz w:val="22"/>
          <w:szCs w:val="22"/>
          <w:lang w:val="lt-LT" w:eastAsia="x-none"/>
        </w:rPr>
        <w:t xml:space="preserve"> elektronini</w:t>
      </w:r>
      <w:r w:rsidR="008E4C87" w:rsidRPr="00F901BF">
        <w:rPr>
          <w:rFonts w:ascii="Arial" w:eastAsia="Calibri" w:hAnsi="Arial" w:cs="Arial"/>
          <w:sz w:val="22"/>
          <w:szCs w:val="22"/>
          <w:lang w:val="lt-LT" w:eastAsia="x-none"/>
        </w:rPr>
        <w:t>ais</w:t>
      </w:r>
      <w:r w:rsidR="002A7C3C" w:rsidRPr="00F901BF">
        <w:rPr>
          <w:rFonts w:ascii="Arial" w:eastAsia="Calibri" w:hAnsi="Arial" w:cs="Arial"/>
          <w:sz w:val="22"/>
          <w:szCs w:val="22"/>
          <w:lang w:val="lt-LT" w:eastAsia="x-none"/>
        </w:rPr>
        <w:t xml:space="preserve"> </w:t>
      </w:r>
      <w:r w:rsidR="008E4C87" w:rsidRPr="00F901BF">
        <w:rPr>
          <w:rFonts w:ascii="Arial" w:eastAsia="Calibri" w:hAnsi="Arial" w:cs="Arial"/>
          <w:sz w:val="22"/>
          <w:szCs w:val="22"/>
          <w:lang w:val="lt-LT" w:eastAsia="x-none"/>
        </w:rPr>
        <w:t xml:space="preserve">Šalių </w:t>
      </w:r>
      <w:r w:rsidR="002A7C3C" w:rsidRPr="00F901BF">
        <w:rPr>
          <w:rFonts w:ascii="Arial" w:eastAsia="Calibri" w:hAnsi="Arial" w:cs="Arial"/>
          <w:sz w:val="22"/>
          <w:szCs w:val="22"/>
          <w:lang w:val="lt-LT" w:eastAsia="x-none"/>
        </w:rPr>
        <w:t>paraš</w:t>
      </w:r>
      <w:r w:rsidR="008E4C87" w:rsidRPr="00F901BF">
        <w:rPr>
          <w:rFonts w:ascii="Arial" w:eastAsia="Calibri" w:hAnsi="Arial" w:cs="Arial"/>
          <w:sz w:val="22"/>
          <w:szCs w:val="22"/>
          <w:lang w:val="lt-LT" w:eastAsia="x-none"/>
        </w:rPr>
        <w:t>ais</w:t>
      </w:r>
      <w:r w:rsidRPr="00F901BF">
        <w:rPr>
          <w:rFonts w:ascii="Arial" w:eastAsia="Calibri" w:hAnsi="Arial" w:cs="Arial"/>
          <w:sz w:val="22"/>
          <w:szCs w:val="22"/>
          <w:lang w:val="lt-LT" w:eastAsia="x-none"/>
        </w:rPr>
        <w:t xml:space="preserve">. </w:t>
      </w:r>
      <w:r w:rsidRPr="00F901BF">
        <w:rPr>
          <w:rFonts w:ascii="Arial" w:hAnsi="Arial" w:cs="Arial"/>
          <w:sz w:val="22"/>
          <w:szCs w:val="22"/>
          <w:lang w:val="lt-LT"/>
        </w:rPr>
        <w:t xml:space="preserve">Sutartis Šalių perskaityta ir suprasta. </w:t>
      </w:r>
    </w:p>
    <w:p w14:paraId="1F16C5DF" w14:textId="77777777" w:rsidR="00195C18" w:rsidRPr="00F901BF" w:rsidRDefault="00195C18" w:rsidP="00CE5D9E">
      <w:pPr>
        <w:pStyle w:val="BodyText1"/>
        <w:tabs>
          <w:tab w:val="left" w:pos="993"/>
        </w:tabs>
        <w:ind w:firstLine="0"/>
        <w:rPr>
          <w:rFonts w:ascii="Arial" w:hAnsi="Arial" w:cs="Arial"/>
          <w:sz w:val="22"/>
          <w:szCs w:val="22"/>
          <w:lang w:val="lt-LT"/>
        </w:rPr>
      </w:pPr>
    </w:p>
    <w:p w14:paraId="47B1D0C1" w14:textId="77777777" w:rsidR="00195C18" w:rsidRPr="00F901BF" w:rsidRDefault="00195C18" w:rsidP="00195C18">
      <w:pPr>
        <w:pStyle w:val="BodyText1"/>
        <w:tabs>
          <w:tab w:val="left" w:pos="993"/>
        </w:tabs>
        <w:ind w:firstLine="567"/>
        <w:rPr>
          <w:rFonts w:ascii="Arial" w:hAnsi="Arial" w:cs="Arial"/>
          <w:b/>
          <w:bCs/>
          <w:sz w:val="22"/>
          <w:szCs w:val="22"/>
          <w:lang w:val="lt-LT"/>
        </w:rPr>
      </w:pPr>
      <w:r w:rsidRPr="00F901BF">
        <w:rPr>
          <w:rFonts w:ascii="Arial" w:hAnsi="Arial" w:cs="Arial"/>
          <w:b/>
          <w:bCs/>
          <w:sz w:val="22"/>
          <w:szCs w:val="22"/>
          <w:lang w:val="lt-LT"/>
        </w:rPr>
        <w:t>PRIDEDAMA:</w:t>
      </w:r>
    </w:p>
    <w:p w14:paraId="2299772D" w14:textId="55C19AB6" w:rsidR="00CE5D9E" w:rsidRPr="00F901BF" w:rsidRDefault="00CE5D9E" w:rsidP="00CE5D9E">
      <w:pPr>
        <w:widowControl w:val="0"/>
        <w:tabs>
          <w:tab w:val="left" w:pos="993"/>
        </w:tabs>
        <w:spacing w:after="0" w:line="240" w:lineRule="auto"/>
        <w:ind w:firstLine="567"/>
        <w:jc w:val="both"/>
        <w:rPr>
          <w:rFonts w:ascii="Arial" w:eastAsia="Calibri" w:hAnsi="Arial" w:cs="Arial"/>
        </w:rPr>
      </w:pPr>
      <w:r w:rsidRPr="00F901BF">
        <w:rPr>
          <w:rFonts w:ascii="Arial" w:eastAsia="Calibri" w:hAnsi="Arial" w:cs="Arial"/>
        </w:rPr>
        <w:t xml:space="preserve">1 priedas – </w:t>
      </w:r>
      <w:r w:rsidRPr="00F901BF">
        <w:rPr>
          <w:rFonts w:ascii="Arial" w:hAnsi="Arial" w:cs="Arial"/>
        </w:rPr>
        <w:t>Paslaugų pirkimo techninė specifikacija</w:t>
      </w:r>
      <w:r w:rsidRPr="00F901BF">
        <w:rPr>
          <w:rFonts w:ascii="Arial" w:eastAsia="Calibri" w:hAnsi="Arial" w:cs="Arial"/>
        </w:rPr>
        <w:t>;</w:t>
      </w:r>
    </w:p>
    <w:p w14:paraId="747DB5BD" w14:textId="1821938B" w:rsidR="00CE5D9E" w:rsidRPr="00F901BF" w:rsidRDefault="00CE5D9E" w:rsidP="00CE5D9E">
      <w:pPr>
        <w:widowControl w:val="0"/>
        <w:tabs>
          <w:tab w:val="left" w:pos="993"/>
        </w:tabs>
        <w:spacing w:after="0" w:line="240" w:lineRule="auto"/>
        <w:ind w:firstLine="567"/>
        <w:jc w:val="both"/>
        <w:rPr>
          <w:rFonts w:ascii="Arial" w:eastAsia="Calibri" w:hAnsi="Arial" w:cs="Arial"/>
        </w:rPr>
      </w:pPr>
      <w:r w:rsidRPr="00F901BF">
        <w:rPr>
          <w:rFonts w:ascii="Arial" w:eastAsia="Calibri" w:hAnsi="Arial" w:cs="Arial"/>
        </w:rPr>
        <w:t xml:space="preserve">2 priedas – </w:t>
      </w:r>
      <w:r w:rsidRPr="00F901BF">
        <w:rPr>
          <w:rFonts w:ascii="Arial" w:hAnsi="Arial" w:cs="Arial"/>
        </w:rPr>
        <w:t>Paslaugų teikėjo pasiūlymas;</w:t>
      </w:r>
    </w:p>
    <w:p w14:paraId="15B1FCF0" w14:textId="77777777" w:rsidR="00CE5D9E" w:rsidRPr="00F901BF" w:rsidRDefault="00CE5D9E" w:rsidP="00CE5D9E">
      <w:pPr>
        <w:widowControl w:val="0"/>
        <w:tabs>
          <w:tab w:val="left" w:pos="993"/>
        </w:tabs>
        <w:spacing w:after="0" w:line="240" w:lineRule="auto"/>
        <w:ind w:firstLine="567"/>
        <w:jc w:val="both"/>
        <w:rPr>
          <w:rFonts w:ascii="Arial" w:eastAsia="Calibri" w:hAnsi="Arial" w:cs="Arial"/>
          <w:i/>
        </w:rPr>
      </w:pPr>
      <w:r w:rsidRPr="00F901BF">
        <w:rPr>
          <w:rFonts w:ascii="Arial" w:eastAsia="Calibri" w:hAnsi="Arial" w:cs="Arial"/>
        </w:rPr>
        <w:t>3 priedas –</w:t>
      </w:r>
      <w:r w:rsidRPr="00F901BF">
        <w:rPr>
          <w:rFonts w:ascii="Arial" w:eastAsia="Calibri" w:hAnsi="Arial" w:cs="Arial"/>
          <w:i/>
        </w:rPr>
        <w:t xml:space="preserve"> </w:t>
      </w:r>
      <w:r w:rsidRPr="00F901BF">
        <w:rPr>
          <w:rFonts w:ascii="Arial" w:hAnsi="Arial" w:cs="Arial"/>
        </w:rPr>
        <w:t>Kontaktiniai adresai pranešimams siųsti ir asmenys, atsakingi už sutarties vykdymą;</w:t>
      </w:r>
      <w:r w:rsidRPr="00F901BF">
        <w:rPr>
          <w:rFonts w:ascii="Arial" w:eastAsia="Calibri" w:hAnsi="Arial" w:cs="Arial"/>
          <w:i/>
        </w:rPr>
        <w:t xml:space="preserve"> </w:t>
      </w:r>
    </w:p>
    <w:p w14:paraId="2A0B9BB9" w14:textId="3D0E871F" w:rsidR="00CE5D9E" w:rsidRPr="00F901BF" w:rsidRDefault="00CE5D9E" w:rsidP="00CE5D9E">
      <w:pPr>
        <w:widowControl w:val="0"/>
        <w:tabs>
          <w:tab w:val="left" w:pos="993"/>
        </w:tabs>
        <w:spacing w:after="0" w:line="240" w:lineRule="auto"/>
        <w:ind w:firstLine="567"/>
        <w:jc w:val="both"/>
        <w:rPr>
          <w:rFonts w:ascii="Arial" w:eastAsia="Calibri" w:hAnsi="Arial" w:cs="Arial"/>
          <w:iCs/>
        </w:rPr>
      </w:pPr>
      <w:r w:rsidRPr="00F901BF">
        <w:rPr>
          <w:rFonts w:ascii="Arial" w:eastAsia="Calibri" w:hAnsi="Arial" w:cs="Arial"/>
        </w:rPr>
        <w:t>4 priedas –</w:t>
      </w:r>
      <w:r w:rsidRPr="00F901BF">
        <w:rPr>
          <w:rFonts w:ascii="Arial" w:eastAsia="Calibri" w:hAnsi="Arial" w:cs="Arial"/>
          <w:iCs/>
        </w:rPr>
        <w:t xml:space="preserve"> Bendrosios sąlygos.</w:t>
      </w:r>
    </w:p>
    <w:p w14:paraId="53F13AE6" w14:textId="1CE83F3B" w:rsidR="00CE5D9E" w:rsidRPr="00F901BF" w:rsidRDefault="00CE5D9E" w:rsidP="00CE5D9E">
      <w:pPr>
        <w:pStyle w:val="BodyText1"/>
        <w:tabs>
          <w:tab w:val="left" w:pos="3757"/>
        </w:tabs>
        <w:ind w:firstLine="0"/>
        <w:rPr>
          <w:rFonts w:ascii="Arial" w:hAnsi="Arial" w:cs="Arial"/>
          <w:b/>
          <w:bCs/>
          <w:sz w:val="22"/>
          <w:szCs w:val="22"/>
          <w:lang w:val="lt-LT"/>
        </w:rPr>
      </w:pPr>
    </w:p>
    <w:p w14:paraId="2DC9CC2A" w14:textId="77777777" w:rsidR="00CE5D9E" w:rsidRPr="00F901BF" w:rsidRDefault="00CE5D9E" w:rsidP="00CE5D9E">
      <w:pPr>
        <w:keepNext/>
        <w:spacing w:after="0" w:line="240" w:lineRule="auto"/>
        <w:ind w:firstLine="360"/>
        <w:jc w:val="center"/>
        <w:outlineLvl w:val="0"/>
        <w:rPr>
          <w:rFonts w:ascii="Arial" w:hAnsi="Arial" w:cs="Arial"/>
          <w:b/>
        </w:rPr>
      </w:pPr>
      <w:r w:rsidRPr="00F901BF">
        <w:rPr>
          <w:rFonts w:ascii="Arial" w:hAnsi="Arial" w:cs="Arial"/>
          <w:b/>
        </w:rPr>
        <w:lastRenderedPageBreak/>
        <w:t>9. ŠALIŲ ADRESAI IR REKVIZITAI</w:t>
      </w:r>
    </w:p>
    <w:tbl>
      <w:tblPr>
        <w:tblW w:w="9852" w:type="dxa"/>
        <w:tblLayout w:type="fixed"/>
        <w:tblLook w:val="0000" w:firstRow="0" w:lastRow="0" w:firstColumn="0" w:lastColumn="0" w:noHBand="0" w:noVBand="0"/>
      </w:tblPr>
      <w:tblGrid>
        <w:gridCol w:w="5670"/>
        <w:gridCol w:w="4182"/>
      </w:tblGrid>
      <w:tr w:rsidR="00CE5D9E" w:rsidRPr="00F901BF" w14:paraId="231643A1" w14:textId="77777777" w:rsidTr="009E510D">
        <w:trPr>
          <w:trHeight w:val="316"/>
        </w:trPr>
        <w:tc>
          <w:tcPr>
            <w:tcW w:w="5670" w:type="dxa"/>
            <w:shd w:val="clear" w:color="auto" w:fill="auto"/>
          </w:tcPr>
          <w:p w14:paraId="31AA3FAD" w14:textId="77777777" w:rsidR="00CE5D9E" w:rsidRPr="00F901BF" w:rsidRDefault="00CE5D9E" w:rsidP="009E510D">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r w:rsidRPr="00F901BF">
              <w:rPr>
                <w:rFonts w:ascii="Arial" w:eastAsia="Times New Roman" w:hAnsi="Arial" w:cs="Arial"/>
                <w:b/>
                <w:bCs/>
                <w:iCs/>
                <w:lang w:eastAsia="ar-SA"/>
              </w:rPr>
              <w:t>Užsakovas</w:t>
            </w:r>
          </w:p>
          <w:p w14:paraId="65FE4294" w14:textId="6F733B22" w:rsidR="00CE5D9E" w:rsidRPr="00F901BF" w:rsidRDefault="00227DA5" w:rsidP="009E510D">
            <w:pPr>
              <w:tabs>
                <w:tab w:val="left" w:pos="993"/>
                <w:tab w:val="left" w:pos="6096"/>
              </w:tabs>
              <w:spacing w:after="0" w:line="240" w:lineRule="auto"/>
              <w:ind w:firstLine="567"/>
              <w:rPr>
                <w:rFonts w:ascii="Arial" w:eastAsia="Times New Roman" w:hAnsi="Arial" w:cs="Arial"/>
                <w:kern w:val="36"/>
                <w:lang w:eastAsia="lt-LT"/>
              </w:rPr>
            </w:pPr>
            <w:r w:rsidRPr="00F901BF">
              <w:rPr>
                <w:rFonts w:ascii="Arial" w:hAnsi="Arial" w:cs="Arial"/>
                <w:b/>
                <w:bCs/>
              </w:rPr>
              <w:t>AB „Miesto gijos“ </w:t>
            </w:r>
          </w:p>
          <w:p w14:paraId="363A46D7" w14:textId="5179533A" w:rsidR="00CE5D9E" w:rsidRPr="00F901BF" w:rsidRDefault="00CE5D9E" w:rsidP="009E510D">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shd w:val="clear" w:color="auto" w:fill="auto"/>
          </w:tcPr>
          <w:p w14:paraId="74BC71B5" w14:textId="77777777" w:rsidR="00CE5D9E" w:rsidRPr="00F901BF" w:rsidRDefault="00CE5D9E" w:rsidP="009E510D">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F901BF">
              <w:rPr>
                <w:rFonts w:ascii="Arial" w:eastAsia="Times New Roman" w:hAnsi="Arial" w:cs="Arial"/>
                <w:b/>
                <w:bCs/>
                <w:iCs/>
                <w:lang w:eastAsia="ar-SA"/>
              </w:rPr>
              <w:t>Paslaugų teikėjas</w:t>
            </w:r>
          </w:p>
          <w:p w14:paraId="78B3C194" w14:textId="77777777" w:rsidR="00CE5D9E" w:rsidRPr="00F901BF" w:rsidRDefault="00CE5D9E" w:rsidP="00CE5D9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iCs/>
                <w:lang w:eastAsia="ar-SA"/>
              </w:rPr>
            </w:pPr>
          </w:p>
        </w:tc>
      </w:tr>
      <w:bookmarkEnd w:id="0"/>
      <w:bookmarkEnd w:id="1"/>
    </w:tbl>
    <w:p w14:paraId="3340A150" w14:textId="77777777" w:rsidR="00CE5D9E" w:rsidRPr="00F901BF" w:rsidRDefault="00CE5D9E" w:rsidP="00FB0CAE">
      <w:pPr>
        <w:tabs>
          <w:tab w:val="left" w:pos="993"/>
        </w:tabs>
        <w:spacing w:after="0" w:line="240" w:lineRule="auto"/>
        <w:ind w:firstLine="567"/>
        <w:rPr>
          <w:rFonts w:ascii="Arial" w:eastAsia="Calibri" w:hAnsi="Arial" w:cs="Arial"/>
          <w:i/>
          <w:lang w:eastAsia="x-none"/>
        </w:rPr>
      </w:pPr>
    </w:p>
    <w:p w14:paraId="5F16D051" w14:textId="77777777" w:rsidR="00263C07" w:rsidRPr="00F901BF" w:rsidRDefault="00263C07" w:rsidP="00EE5068">
      <w:pPr>
        <w:tabs>
          <w:tab w:val="left" w:pos="993"/>
        </w:tabs>
        <w:spacing w:after="0" w:line="240" w:lineRule="auto"/>
        <w:ind w:firstLine="567"/>
        <w:jc w:val="both"/>
        <w:rPr>
          <w:rFonts w:ascii="Arial" w:eastAsia="Calibri" w:hAnsi="Arial" w:cs="Arial"/>
          <w:lang w:eastAsia="x-none"/>
        </w:rPr>
      </w:pPr>
    </w:p>
    <w:p w14:paraId="5430D121" w14:textId="77777777" w:rsidR="00F901BF" w:rsidRDefault="00F901BF" w:rsidP="00EE5068">
      <w:pPr>
        <w:tabs>
          <w:tab w:val="left" w:pos="993"/>
        </w:tabs>
        <w:spacing w:after="0" w:line="240" w:lineRule="auto"/>
        <w:ind w:firstLine="567"/>
        <w:jc w:val="both"/>
        <w:rPr>
          <w:rFonts w:ascii="Arial" w:eastAsia="Calibri" w:hAnsi="Arial" w:cs="Arial"/>
        </w:rPr>
      </w:pPr>
    </w:p>
    <w:p w14:paraId="0C1D7CD9" w14:textId="77777777" w:rsidR="00F901BF" w:rsidRDefault="00F901BF" w:rsidP="00EE5068">
      <w:pPr>
        <w:tabs>
          <w:tab w:val="left" w:pos="993"/>
        </w:tabs>
        <w:spacing w:after="0" w:line="240" w:lineRule="auto"/>
        <w:ind w:firstLine="567"/>
        <w:jc w:val="both"/>
        <w:rPr>
          <w:rFonts w:ascii="Arial" w:eastAsia="Calibri" w:hAnsi="Arial" w:cs="Arial"/>
        </w:rPr>
      </w:pPr>
    </w:p>
    <w:p w14:paraId="522C4C06" w14:textId="77777777" w:rsidR="00F901BF" w:rsidRDefault="00F901BF" w:rsidP="00EE5068">
      <w:pPr>
        <w:tabs>
          <w:tab w:val="left" w:pos="993"/>
        </w:tabs>
        <w:spacing w:after="0" w:line="240" w:lineRule="auto"/>
        <w:ind w:firstLine="567"/>
        <w:jc w:val="both"/>
        <w:rPr>
          <w:rFonts w:ascii="Arial" w:eastAsia="Calibri" w:hAnsi="Arial" w:cs="Arial"/>
        </w:rPr>
      </w:pPr>
    </w:p>
    <w:p w14:paraId="0C82DD91" w14:textId="77777777" w:rsidR="00F901BF" w:rsidRDefault="00F901BF" w:rsidP="00EE5068">
      <w:pPr>
        <w:tabs>
          <w:tab w:val="left" w:pos="993"/>
        </w:tabs>
        <w:spacing w:after="0" w:line="240" w:lineRule="auto"/>
        <w:ind w:firstLine="567"/>
        <w:jc w:val="both"/>
        <w:rPr>
          <w:rFonts w:ascii="Arial" w:eastAsia="Calibri" w:hAnsi="Arial" w:cs="Arial"/>
        </w:rPr>
      </w:pPr>
    </w:p>
    <w:p w14:paraId="633B58A0" w14:textId="77777777" w:rsidR="00F901BF" w:rsidRDefault="00F901BF" w:rsidP="00EE5068">
      <w:pPr>
        <w:tabs>
          <w:tab w:val="left" w:pos="993"/>
        </w:tabs>
        <w:spacing w:after="0" w:line="240" w:lineRule="auto"/>
        <w:ind w:firstLine="567"/>
        <w:jc w:val="both"/>
        <w:rPr>
          <w:rFonts w:ascii="Arial" w:eastAsia="Calibri" w:hAnsi="Arial" w:cs="Arial"/>
        </w:rPr>
      </w:pPr>
    </w:p>
    <w:p w14:paraId="07A20268" w14:textId="77777777" w:rsidR="00F901BF" w:rsidRDefault="00F901BF" w:rsidP="00EE5068">
      <w:pPr>
        <w:tabs>
          <w:tab w:val="left" w:pos="993"/>
        </w:tabs>
        <w:spacing w:after="0" w:line="240" w:lineRule="auto"/>
        <w:ind w:firstLine="567"/>
        <w:jc w:val="both"/>
        <w:rPr>
          <w:rFonts w:ascii="Arial" w:eastAsia="Calibri" w:hAnsi="Arial" w:cs="Arial"/>
        </w:rPr>
      </w:pPr>
    </w:p>
    <w:p w14:paraId="3FF1E05D" w14:textId="77777777" w:rsidR="00F901BF" w:rsidRDefault="00F901BF" w:rsidP="00EE5068">
      <w:pPr>
        <w:tabs>
          <w:tab w:val="left" w:pos="993"/>
        </w:tabs>
        <w:spacing w:after="0" w:line="240" w:lineRule="auto"/>
        <w:ind w:firstLine="567"/>
        <w:jc w:val="both"/>
        <w:rPr>
          <w:rFonts w:ascii="Arial" w:eastAsia="Calibri" w:hAnsi="Arial" w:cs="Arial"/>
        </w:rPr>
      </w:pPr>
    </w:p>
    <w:p w14:paraId="53C27F06" w14:textId="77777777" w:rsidR="00F901BF" w:rsidRDefault="00F901BF" w:rsidP="00EE5068">
      <w:pPr>
        <w:tabs>
          <w:tab w:val="left" w:pos="993"/>
        </w:tabs>
        <w:spacing w:after="0" w:line="240" w:lineRule="auto"/>
        <w:ind w:firstLine="567"/>
        <w:jc w:val="both"/>
        <w:rPr>
          <w:rFonts w:ascii="Arial" w:eastAsia="Calibri" w:hAnsi="Arial" w:cs="Arial"/>
        </w:rPr>
      </w:pPr>
    </w:p>
    <w:p w14:paraId="65CD2B75" w14:textId="77777777" w:rsidR="00F901BF" w:rsidRDefault="00F901BF" w:rsidP="00EE5068">
      <w:pPr>
        <w:tabs>
          <w:tab w:val="left" w:pos="993"/>
        </w:tabs>
        <w:spacing w:after="0" w:line="240" w:lineRule="auto"/>
        <w:ind w:firstLine="567"/>
        <w:jc w:val="both"/>
        <w:rPr>
          <w:rFonts w:ascii="Arial" w:eastAsia="Calibri" w:hAnsi="Arial" w:cs="Arial"/>
        </w:rPr>
      </w:pPr>
    </w:p>
    <w:p w14:paraId="69768BB5" w14:textId="77777777" w:rsidR="00F901BF" w:rsidRDefault="00F901BF" w:rsidP="00EE5068">
      <w:pPr>
        <w:tabs>
          <w:tab w:val="left" w:pos="993"/>
        </w:tabs>
        <w:spacing w:after="0" w:line="240" w:lineRule="auto"/>
        <w:ind w:firstLine="567"/>
        <w:jc w:val="both"/>
        <w:rPr>
          <w:rFonts w:ascii="Arial" w:eastAsia="Calibri" w:hAnsi="Arial" w:cs="Arial"/>
        </w:rPr>
      </w:pPr>
    </w:p>
    <w:p w14:paraId="154A796B" w14:textId="77777777" w:rsidR="00F901BF" w:rsidRDefault="00F901BF" w:rsidP="00EE5068">
      <w:pPr>
        <w:tabs>
          <w:tab w:val="left" w:pos="993"/>
        </w:tabs>
        <w:spacing w:after="0" w:line="240" w:lineRule="auto"/>
        <w:ind w:firstLine="567"/>
        <w:jc w:val="both"/>
        <w:rPr>
          <w:rFonts w:ascii="Arial" w:eastAsia="Calibri" w:hAnsi="Arial" w:cs="Arial"/>
        </w:rPr>
      </w:pPr>
    </w:p>
    <w:p w14:paraId="66039B0B" w14:textId="77777777" w:rsidR="00F901BF" w:rsidRDefault="00F901BF" w:rsidP="00EE5068">
      <w:pPr>
        <w:tabs>
          <w:tab w:val="left" w:pos="993"/>
        </w:tabs>
        <w:spacing w:after="0" w:line="240" w:lineRule="auto"/>
        <w:ind w:firstLine="567"/>
        <w:jc w:val="both"/>
        <w:rPr>
          <w:rFonts w:ascii="Arial" w:eastAsia="Calibri" w:hAnsi="Arial" w:cs="Arial"/>
        </w:rPr>
      </w:pPr>
    </w:p>
    <w:p w14:paraId="72510CB3" w14:textId="77777777" w:rsidR="00F901BF" w:rsidRDefault="00F901BF" w:rsidP="00EE5068">
      <w:pPr>
        <w:tabs>
          <w:tab w:val="left" w:pos="993"/>
        </w:tabs>
        <w:spacing w:after="0" w:line="240" w:lineRule="auto"/>
        <w:ind w:firstLine="567"/>
        <w:jc w:val="both"/>
        <w:rPr>
          <w:rFonts w:ascii="Arial" w:eastAsia="Calibri" w:hAnsi="Arial" w:cs="Arial"/>
        </w:rPr>
      </w:pPr>
    </w:p>
    <w:p w14:paraId="696709E8" w14:textId="77777777" w:rsidR="00F901BF" w:rsidRDefault="00F901BF" w:rsidP="00EE5068">
      <w:pPr>
        <w:tabs>
          <w:tab w:val="left" w:pos="993"/>
        </w:tabs>
        <w:spacing w:after="0" w:line="240" w:lineRule="auto"/>
        <w:ind w:firstLine="567"/>
        <w:jc w:val="both"/>
        <w:rPr>
          <w:rFonts w:ascii="Arial" w:eastAsia="Calibri" w:hAnsi="Arial" w:cs="Arial"/>
        </w:rPr>
      </w:pPr>
    </w:p>
    <w:p w14:paraId="66283453" w14:textId="77777777" w:rsidR="00F901BF" w:rsidRDefault="00F901BF" w:rsidP="00EE5068">
      <w:pPr>
        <w:tabs>
          <w:tab w:val="left" w:pos="993"/>
        </w:tabs>
        <w:spacing w:after="0" w:line="240" w:lineRule="auto"/>
        <w:ind w:firstLine="567"/>
        <w:jc w:val="both"/>
        <w:rPr>
          <w:rFonts w:ascii="Arial" w:eastAsia="Calibri" w:hAnsi="Arial" w:cs="Arial"/>
        </w:rPr>
      </w:pPr>
    </w:p>
    <w:p w14:paraId="495ECF77" w14:textId="77777777" w:rsidR="00F901BF" w:rsidRDefault="00F901BF" w:rsidP="00EE5068">
      <w:pPr>
        <w:tabs>
          <w:tab w:val="left" w:pos="993"/>
        </w:tabs>
        <w:spacing w:after="0" w:line="240" w:lineRule="auto"/>
        <w:ind w:firstLine="567"/>
        <w:jc w:val="both"/>
        <w:rPr>
          <w:rFonts w:ascii="Arial" w:eastAsia="Calibri" w:hAnsi="Arial" w:cs="Arial"/>
        </w:rPr>
      </w:pPr>
    </w:p>
    <w:p w14:paraId="5F7B59F2" w14:textId="77777777" w:rsidR="00F901BF" w:rsidRDefault="00F901BF" w:rsidP="00EE5068">
      <w:pPr>
        <w:tabs>
          <w:tab w:val="left" w:pos="993"/>
        </w:tabs>
        <w:spacing w:after="0" w:line="240" w:lineRule="auto"/>
        <w:ind w:firstLine="567"/>
        <w:jc w:val="both"/>
        <w:rPr>
          <w:rFonts w:ascii="Arial" w:eastAsia="Calibri" w:hAnsi="Arial" w:cs="Arial"/>
        </w:rPr>
      </w:pPr>
    </w:p>
    <w:p w14:paraId="0CC0BDBD" w14:textId="77777777" w:rsidR="00F901BF" w:rsidRDefault="00F901BF" w:rsidP="00EE5068">
      <w:pPr>
        <w:tabs>
          <w:tab w:val="left" w:pos="993"/>
        </w:tabs>
        <w:spacing w:after="0" w:line="240" w:lineRule="auto"/>
        <w:ind w:firstLine="567"/>
        <w:jc w:val="both"/>
        <w:rPr>
          <w:rFonts w:ascii="Arial" w:eastAsia="Calibri" w:hAnsi="Arial" w:cs="Arial"/>
        </w:rPr>
      </w:pPr>
    </w:p>
    <w:p w14:paraId="57DE1473" w14:textId="77777777" w:rsidR="00F901BF" w:rsidRDefault="00F901BF" w:rsidP="00EE5068">
      <w:pPr>
        <w:tabs>
          <w:tab w:val="left" w:pos="993"/>
        </w:tabs>
        <w:spacing w:after="0" w:line="240" w:lineRule="auto"/>
        <w:ind w:firstLine="567"/>
        <w:jc w:val="both"/>
        <w:rPr>
          <w:rFonts w:ascii="Arial" w:eastAsia="Calibri" w:hAnsi="Arial" w:cs="Arial"/>
        </w:rPr>
      </w:pPr>
    </w:p>
    <w:p w14:paraId="64384B5D" w14:textId="77777777" w:rsidR="00F901BF" w:rsidRDefault="00F901BF" w:rsidP="00EE5068">
      <w:pPr>
        <w:tabs>
          <w:tab w:val="left" w:pos="993"/>
        </w:tabs>
        <w:spacing w:after="0" w:line="240" w:lineRule="auto"/>
        <w:ind w:firstLine="567"/>
        <w:jc w:val="both"/>
        <w:rPr>
          <w:rFonts w:ascii="Arial" w:eastAsia="Calibri" w:hAnsi="Arial" w:cs="Arial"/>
        </w:rPr>
      </w:pPr>
    </w:p>
    <w:p w14:paraId="4F7FA9C8" w14:textId="77777777" w:rsidR="00F901BF" w:rsidRDefault="00F901BF" w:rsidP="00EE5068">
      <w:pPr>
        <w:tabs>
          <w:tab w:val="left" w:pos="993"/>
        </w:tabs>
        <w:spacing w:after="0" w:line="240" w:lineRule="auto"/>
        <w:ind w:firstLine="567"/>
        <w:jc w:val="both"/>
        <w:rPr>
          <w:rFonts w:ascii="Arial" w:eastAsia="Calibri" w:hAnsi="Arial" w:cs="Arial"/>
        </w:rPr>
      </w:pPr>
    </w:p>
    <w:p w14:paraId="79B14DAF" w14:textId="77777777" w:rsidR="00F901BF" w:rsidRDefault="00F901BF" w:rsidP="00EE5068">
      <w:pPr>
        <w:tabs>
          <w:tab w:val="left" w:pos="993"/>
        </w:tabs>
        <w:spacing w:after="0" w:line="240" w:lineRule="auto"/>
        <w:ind w:firstLine="567"/>
        <w:jc w:val="both"/>
        <w:rPr>
          <w:rFonts w:ascii="Arial" w:eastAsia="Calibri" w:hAnsi="Arial" w:cs="Arial"/>
        </w:rPr>
      </w:pPr>
    </w:p>
    <w:p w14:paraId="2B42DBC7" w14:textId="77777777" w:rsidR="00F901BF" w:rsidRDefault="00F901BF" w:rsidP="00EE5068">
      <w:pPr>
        <w:tabs>
          <w:tab w:val="left" w:pos="993"/>
        </w:tabs>
        <w:spacing w:after="0" w:line="240" w:lineRule="auto"/>
        <w:ind w:firstLine="567"/>
        <w:jc w:val="both"/>
        <w:rPr>
          <w:rFonts w:ascii="Arial" w:eastAsia="Calibri" w:hAnsi="Arial" w:cs="Arial"/>
        </w:rPr>
      </w:pPr>
    </w:p>
    <w:p w14:paraId="34B2022D" w14:textId="77777777" w:rsidR="00F901BF" w:rsidRDefault="00F901BF" w:rsidP="00EE5068">
      <w:pPr>
        <w:tabs>
          <w:tab w:val="left" w:pos="993"/>
        </w:tabs>
        <w:spacing w:after="0" w:line="240" w:lineRule="auto"/>
        <w:ind w:firstLine="567"/>
        <w:jc w:val="both"/>
        <w:rPr>
          <w:rFonts w:ascii="Arial" w:eastAsia="Calibri" w:hAnsi="Arial" w:cs="Arial"/>
        </w:rPr>
      </w:pPr>
    </w:p>
    <w:p w14:paraId="2316CC14" w14:textId="77777777" w:rsidR="00F901BF" w:rsidRDefault="00F901BF" w:rsidP="00EE5068">
      <w:pPr>
        <w:tabs>
          <w:tab w:val="left" w:pos="993"/>
        </w:tabs>
        <w:spacing w:after="0" w:line="240" w:lineRule="auto"/>
        <w:ind w:firstLine="567"/>
        <w:jc w:val="both"/>
        <w:rPr>
          <w:rFonts w:ascii="Arial" w:eastAsia="Calibri" w:hAnsi="Arial" w:cs="Arial"/>
        </w:rPr>
      </w:pPr>
    </w:p>
    <w:p w14:paraId="508387D4" w14:textId="77777777" w:rsidR="00F901BF" w:rsidRDefault="00F901BF" w:rsidP="00EE5068">
      <w:pPr>
        <w:tabs>
          <w:tab w:val="left" w:pos="993"/>
        </w:tabs>
        <w:spacing w:after="0" w:line="240" w:lineRule="auto"/>
        <w:ind w:firstLine="567"/>
        <w:jc w:val="both"/>
        <w:rPr>
          <w:rFonts w:ascii="Arial" w:eastAsia="Calibri" w:hAnsi="Arial" w:cs="Arial"/>
        </w:rPr>
      </w:pPr>
    </w:p>
    <w:p w14:paraId="655F53CC" w14:textId="77777777" w:rsidR="00F901BF" w:rsidRDefault="00F901BF" w:rsidP="00EE5068">
      <w:pPr>
        <w:tabs>
          <w:tab w:val="left" w:pos="993"/>
        </w:tabs>
        <w:spacing w:after="0" w:line="240" w:lineRule="auto"/>
        <w:ind w:firstLine="567"/>
        <w:jc w:val="both"/>
        <w:rPr>
          <w:rFonts w:ascii="Arial" w:eastAsia="Calibri" w:hAnsi="Arial" w:cs="Arial"/>
        </w:rPr>
      </w:pPr>
    </w:p>
    <w:p w14:paraId="59CB4962" w14:textId="77777777" w:rsidR="00F901BF" w:rsidRDefault="00F901BF" w:rsidP="00EE5068">
      <w:pPr>
        <w:tabs>
          <w:tab w:val="left" w:pos="993"/>
        </w:tabs>
        <w:spacing w:after="0" w:line="240" w:lineRule="auto"/>
        <w:ind w:firstLine="567"/>
        <w:jc w:val="both"/>
        <w:rPr>
          <w:rFonts w:ascii="Arial" w:eastAsia="Calibri" w:hAnsi="Arial" w:cs="Arial"/>
        </w:rPr>
      </w:pPr>
    </w:p>
    <w:p w14:paraId="6FD53AFC" w14:textId="77777777" w:rsidR="00F901BF" w:rsidRDefault="00F901BF" w:rsidP="00EE5068">
      <w:pPr>
        <w:tabs>
          <w:tab w:val="left" w:pos="993"/>
        </w:tabs>
        <w:spacing w:after="0" w:line="240" w:lineRule="auto"/>
        <w:ind w:firstLine="567"/>
        <w:jc w:val="both"/>
        <w:rPr>
          <w:rFonts w:ascii="Arial" w:eastAsia="Calibri" w:hAnsi="Arial" w:cs="Arial"/>
        </w:rPr>
      </w:pPr>
    </w:p>
    <w:p w14:paraId="3663F932" w14:textId="77777777" w:rsidR="00F901BF" w:rsidRDefault="00F901BF" w:rsidP="00EE5068">
      <w:pPr>
        <w:tabs>
          <w:tab w:val="left" w:pos="993"/>
        </w:tabs>
        <w:spacing w:after="0" w:line="240" w:lineRule="auto"/>
        <w:ind w:firstLine="567"/>
        <w:jc w:val="both"/>
        <w:rPr>
          <w:rFonts w:ascii="Arial" w:eastAsia="Calibri" w:hAnsi="Arial" w:cs="Arial"/>
        </w:rPr>
      </w:pPr>
    </w:p>
    <w:p w14:paraId="7B25917B" w14:textId="77777777" w:rsidR="00F901BF" w:rsidRDefault="00F901BF" w:rsidP="00EE5068">
      <w:pPr>
        <w:tabs>
          <w:tab w:val="left" w:pos="993"/>
        </w:tabs>
        <w:spacing w:after="0" w:line="240" w:lineRule="auto"/>
        <w:ind w:firstLine="567"/>
        <w:jc w:val="both"/>
        <w:rPr>
          <w:rFonts w:ascii="Arial" w:eastAsia="Calibri" w:hAnsi="Arial" w:cs="Arial"/>
        </w:rPr>
      </w:pPr>
    </w:p>
    <w:p w14:paraId="38F2E263" w14:textId="77777777" w:rsidR="00F901BF" w:rsidRDefault="00F901BF" w:rsidP="00EE5068">
      <w:pPr>
        <w:tabs>
          <w:tab w:val="left" w:pos="993"/>
        </w:tabs>
        <w:spacing w:after="0" w:line="240" w:lineRule="auto"/>
        <w:ind w:firstLine="567"/>
        <w:jc w:val="both"/>
        <w:rPr>
          <w:rFonts w:ascii="Arial" w:eastAsia="Calibri" w:hAnsi="Arial" w:cs="Arial"/>
        </w:rPr>
      </w:pPr>
    </w:p>
    <w:p w14:paraId="6354C1E8" w14:textId="77777777" w:rsidR="00F901BF" w:rsidRDefault="00F901BF" w:rsidP="00EE5068">
      <w:pPr>
        <w:tabs>
          <w:tab w:val="left" w:pos="993"/>
        </w:tabs>
        <w:spacing w:after="0" w:line="240" w:lineRule="auto"/>
        <w:ind w:firstLine="567"/>
        <w:jc w:val="both"/>
        <w:rPr>
          <w:rFonts w:ascii="Arial" w:eastAsia="Calibri" w:hAnsi="Arial" w:cs="Arial"/>
        </w:rPr>
      </w:pPr>
    </w:p>
    <w:p w14:paraId="1BE3058C" w14:textId="77777777" w:rsidR="00F901BF" w:rsidRDefault="00F901BF" w:rsidP="00EE5068">
      <w:pPr>
        <w:tabs>
          <w:tab w:val="left" w:pos="993"/>
        </w:tabs>
        <w:spacing w:after="0" w:line="240" w:lineRule="auto"/>
        <w:ind w:firstLine="567"/>
        <w:jc w:val="both"/>
        <w:rPr>
          <w:rFonts w:ascii="Arial" w:eastAsia="Calibri" w:hAnsi="Arial" w:cs="Arial"/>
        </w:rPr>
      </w:pPr>
    </w:p>
    <w:p w14:paraId="5F5AC2C3" w14:textId="77777777" w:rsidR="00F901BF" w:rsidRDefault="00F901BF" w:rsidP="00EE5068">
      <w:pPr>
        <w:tabs>
          <w:tab w:val="left" w:pos="993"/>
        </w:tabs>
        <w:spacing w:after="0" w:line="240" w:lineRule="auto"/>
        <w:ind w:firstLine="567"/>
        <w:jc w:val="both"/>
        <w:rPr>
          <w:rFonts w:ascii="Arial" w:eastAsia="Calibri" w:hAnsi="Arial" w:cs="Arial"/>
        </w:rPr>
      </w:pPr>
    </w:p>
    <w:p w14:paraId="30379B6F" w14:textId="77777777" w:rsidR="00F901BF" w:rsidRDefault="00F901BF" w:rsidP="00EE5068">
      <w:pPr>
        <w:tabs>
          <w:tab w:val="left" w:pos="993"/>
        </w:tabs>
        <w:spacing w:after="0" w:line="240" w:lineRule="auto"/>
        <w:ind w:firstLine="567"/>
        <w:jc w:val="both"/>
        <w:rPr>
          <w:rFonts w:ascii="Arial" w:eastAsia="Calibri" w:hAnsi="Arial" w:cs="Arial"/>
        </w:rPr>
      </w:pPr>
    </w:p>
    <w:p w14:paraId="6B152DB4" w14:textId="77777777" w:rsidR="00F901BF" w:rsidRDefault="00F901BF" w:rsidP="00EE5068">
      <w:pPr>
        <w:tabs>
          <w:tab w:val="left" w:pos="993"/>
        </w:tabs>
        <w:spacing w:after="0" w:line="240" w:lineRule="auto"/>
        <w:ind w:firstLine="567"/>
        <w:jc w:val="both"/>
        <w:rPr>
          <w:rFonts w:ascii="Arial" w:eastAsia="Calibri" w:hAnsi="Arial" w:cs="Arial"/>
        </w:rPr>
      </w:pPr>
    </w:p>
    <w:p w14:paraId="3B052C10" w14:textId="77777777" w:rsidR="00F901BF" w:rsidRDefault="00F901BF" w:rsidP="00EE5068">
      <w:pPr>
        <w:tabs>
          <w:tab w:val="left" w:pos="993"/>
        </w:tabs>
        <w:spacing w:after="0" w:line="240" w:lineRule="auto"/>
        <w:ind w:firstLine="567"/>
        <w:jc w:val="both"/>
        <w:rPr>
          <w:rFonts w:ascii="Arial" w:eastAsia="Calibri" w:hAnsi="Arial" w:cs="Arial"/>
        </w:rPr>
      </w:pPr>
    </w:p>
    <w:p w14:paraId="69A2F5F5" w14:textId="77777777" w:rsidR="00F901BF" w:rsidRDefault="00F901BF" w:rsidP="00EE5068">
      <w:pPr>
        <w:tabs>
          <w:tab w:val="left" w:pos="993"/>
        </w:tabs>
        <w:spacing w:after="0" w:line="240" w:lineRule="auto"/>
        <w:ind w:firstLine="567"/>
        <w:jc w:val="both"/>
        <w:rPr>
          <w:rFonts w:ascii="Arial" w:eastAsia="Calibri" w:hAnsi="Arial" w:cs="Arial"/>
        </w:rPr>
      </w:pPr>
    </w:p>
    <w:p w14:paraId="03A59718" w14:textId="77777777" w:rsidR="00F901BF" w:rsidRDefault="00F901BF" w:rsidP="00EE5068">
      <w:pPr>
        <w:tabs>
          <w:tab w:val="left" w:pos="993"/>
        </w:tabs>
        <w:spacing w:after="0" w:line="240" w:lineRule="auto"/>
        <w:ind w:firstLine="567"/>
        <w:jc w:val="both"/>
        <w:rPr>
          <w:rFonts w:ascii="Arial" w:eastAsia="Calibri" w:hAnsi="Arial" w:cs="Arial"/>
        </w:rPr>
      </w:pPr>
    </w:p>
    <w:p w14:paraId="47E6C8B9" w14:textId="77777777" w:rsidR="00F901BF" w:rsidRDefault="00F901BF" w:rsidP="00EE5068">
      <w:pPr>
        <w:tabs>
          <w:tab w:val="left" w:pos="993"/>
        </w:tabs>
        <w:spacing w:after="0" w:line="240" w:lineRule="auto"/>
        <w:ind w:firstLine="567"/>
        <w:jc w:val="both"/>
        <w:rPr>
          <w:rFonts w:ascii="Arial" w:eastAsia="Calibri" w:hAnsi="Arial" w:cs="Arial"/>
        </w:rPr>
      </w:pPr>
    </w:p>
    <w:p w14:paraId="692EB620" w14:textId="77777777" w:rsidR="00F901BF" w:rsidRDefault="00F901BF" w:rsidP="00EE5068">
      <w:pPr>
        <w:tabs>
          <w:tab w:val="left" w:pos="993"/>
        </w:tabs>
        <w:spacing w:after="0" w:line="240" w:lineRule="auto"/>
        <w:ind w:firstLine="567"/>
        <w:jc w:val="both"/>
        <w:rPr>
          <w:rFonts w:ascii="Arial" w:eastAsia="Calibri" w:hAnsi="Arial" w:cs="Arial"/>
        </w:rPr>
      </w:pPr>
    </w:p>
    <w:p w14:paraId="3F00129D" w14:textId="77777777" w:rsidR="00F901BF" w:rsidRDefault="00F901BF" w:rsidP="00EE5068">
      <w:pPr>
        <w:tabs>
          <w:tab w:val="left" w:pos="993"/>
        </w:tabs>
        <w:spacing w:after="0" w:line="240" w:lineRule="auto"/>
        <w:ind w:firstLine="567"/>
        <w:jc w:val="both"/>
        <w:rPr>
          <w:rFonts w:ascii="Arial" w:eastAsia="Calibri" w:hAnsi="Arial" w:cs="Arial"/>
        </w:rPr>
      </w:pPr>
    </w:p>
    <w:p w14:paraId="24347939" w14:textId="77777777" w:rsidR="00F901BF" w:rsidRDefault="00F901BF" w:rsidP="00EE5068">
      <w:pPr>
        <w:tabs>
          <w:tab w:val="left" w:pos="993"/>
        </w:tabs>
        <w:spacing w:after="0" w:line="240" w:lineRule="auto"/>
        <w:ind w:firstLine="567"/>
        <w:jc w:val="both"/>
        <w:rPr>
          <w:rFonts w:ascii="Arial" w:eastAsia="Calibri" w:hAnsi="Arial" w:cs="Arial"/>
        </w:rPr>
      </w:pPr>
    </w:p>
    <w:p w14:paraId="64B6420B" w14:textId="77777777" w:rsidR="00F901BF" w:rsidRDefault="00F901BF" w:rsidP="00EE5068">
      <w:pPr>
        <w:tabs>
          <w:tab w:val="left" w:pos="993"/>
        </w:tabs>
        <w:spacing w:after="0" w:line="240" w:lineRule="auto"/>
        <w:ind w:firstLine="567"/>
        <w:jc w:val="both"/>
        <w:rPr>
          <w:rFonts w:ascii="Arial" w:eastAsia="Calibri" w:hAnsi="Arial" w:cs="Arial"/>
        </w:rPr>
      </w:pPr>
    </w:p>
    <w:p w14:paraId="5F46872A" w14:textId="1081F590" w:rsidR="00EE5068" w:rsidRPr="00F901BF" w:rsidRDefault="00EE5068" w:rsidP="00EE5068">
      <w:pPr>
        <w:tabs>
          <w:tab w:val="left" w:pos="993"/>
        </w:tabs>
        <w:spacing w:after="0" w:line="240" w:lineRule="auto"/>
        <w:ind w:firstLine="567"/>
        <w:jc w:val="both"/>
        <w:rPr>
          <w:rFonts w:ascii="Arial" w:eastAsia="Calibri" w:hAnsi="Arial" w:cs="Arial"/>
        </w:rPr>
      </w:pPr>
      <w:r w:rsidRPr="00F901BF">
        <w:rPr>
          <w:rFonts w:ascii="Arial" w:eastAsia="Calibri" w:hAnsi="Arial" w:cs="Arial"/>
        </w:rPr>
        <w:t xml:space="preserve">Sutarties rengėja(-s): </w:t>
      </w:r>
      <w:permStart w:id="563829533" w:edGrp="everyone"/>
      <w:r w:rsidRPr="00F901BF">
        <w:rPr>
          <w:rFonts w:ascii="Arial" w:hAnsi="Arial" w:cs="Arial"/>
          <w:i/>
        </w:rPr>
        <w:t>vardas, pavardė, pareigos, kontaktai</w:t>
      </w:r>
    </w:p>
    <w:p w14:paraId="66482A4E" w14:textId="77777777" w:rsidR="00EE5068" w:rsidRPr="00F901BF" w:rsidRDefault="00EE5068" w:rsidP="00EE5068">
      <w:pPr>
        <w:tabs>
          <w:tab w:val="left" w:pos="993"/>
        </w:tabs>
        <w:spacing w:after="0" w:line="240" w:lineRule="auto"/>
        <w:ind w:firstLine="567"/>
        <w:jc w:val="both"/>
        <w:rPr>
          <w:rFonts w:ascii="Arial" w:eastAsia="Calibri" w:hAnsi="Arial" w:cs="Arial"/>
          <w:bCs/>
          <w:iCs/>
          <w:spacing w:val="-3"/>
        </w:rPr>
      </w:pPr>
      <w:bookmarkStart w:id="4" w:name="_Hlk486929429"/>
      <w:permEnd w:id="563829533"/>
      <w:r w:rsidRPr="00F901BF">
        <w:rPr>
          <w:rFonts w:ascii="Arial" w:eastAsia="Calibri" w:hAnsi="Arial" w:cs="Arial"/>
        </w:rPr>
        <w:t xml:space="preserve">Už Sutarties vykdymą ir Sąskaitų priėmimą atsakinga(-s): </w:t>
      </w:r>
      <w:bookmarkEnd w:id="4"/>
      <w:r w:rsidRPr="00F901BF">
        <w:rPr>
          <w:rFonts w:ascii="Arial" w:hAnsi="Arial" w:cs="Arial"/>
          <w:i/>
        </w:rPr>
        <w:t>vardas, pavardė, pareigos, kontaktai</w:t>
      </w:r>
      <w:r w:rsidRPr="00F901BF">
        <w:rPr>
          <w:rFonts w:ascii="Arial" w:eastAsia="Calibri" w:hAnsi="Arial" w:cs="Arial"/>
          <w:bCs/>
          <w:iCs/>
          <w:spacing w:val="-3"/>
        </w:rPr>
        <w:t xml:space="preserve"> </w:t>
      </w:r>
    </w:p>
    <w:p w14:paraId="798BE978" w14:textId="77777777" w:rsidR="00EE5068" w:rsidRPr="00F901BF" w:rsidRDefault="00EE5068" w:rsidP="00EE5068">
      <w:pPr>
        <w:spacing w:after="0" w:line="240" w:lineRule="auto"/>
        <w:ind w:firstLine="567"/>
        <w:rPr>
          <w:rFonts w:ascii="Arial" w:hAnsi="Arial" w:cs="Arial"/>
          <w:bCs/>
          <w:i/>
          <w:iCs/>
          <w:spacing w:val="-3"/>
        </w:rPr>
      </w:pPr>
      <w:r w:rsidRPr="00F901BF">
        <w:rPr>
          <w:rFonts w:ascii="Arial" w:eastAsia="Calibri" w:hAnsi="Arial" w:cs="Arial"/>
          <w:spacing w:val="-3"/>
        </w:rPr>
        <w:t xml:space="preserve">Sutarties savininkas: </w:t>
      </w:r>
      <w:r w:rsidRPr="00F901BF">
        <w:rPr>
          <w:rFonts w:ascii="Arial" w:eastAsia="Calibri" w:hAnsi="Arial" w:cs="Arial"/>
          <w:i/>
          <w:iCs/>
          <w:spacing w:val="-3"/>
        </w:rPr>
        <w:t>(nurodyti</w:t>
      </w:r>
      <w:r w:rsidRPr="00F901BF">
        <w:rPr>
          <w:rFonts w:ascii="Arial" w:eastAsia="Calibri" w:hAnsi="Arial" w:cs="Arial"/>
          <w:spacing w:val="-3"/>
        </w:rPr>
        <w:t>)</w:t>
      </w:r>
    </w:p>
    <w:p w14:paraId="270C3E34" w14:textId="77777777" w:rsidR="00F901BF" w:rsidRDefault="00F901BF" w:rsidP="00263C07">
      <w:pPr>
        <w:tabs>
          <w:tab w:val="left" w:pos="5820"/>
        </w:tabs>
        <w:spacing w:after="0" w:line="240" w:lineRule="auto"/>
        <w:jc w:val="right"/>
        <w:rPr>
          <w:rFonts w:ascii="Arial" w:hAnsi="Arial" w:cs="Arial"/>
          <w:bCs/>
        </w:rPr>
      </w:pPr>
    </w:p>
    <w:p w14:paraId="4245FC26" w14:textId="77777777" w:rsidR="00F901BF" w:rsidRDefault="00F901BF" w:rsidP="00263C07">
      <w:pPr>
        <w:tabs>
          <w:tab w:val="left" w:pos="5820"/>
        </w:tabs>
        <w:spacing w:after="0" w:line="240" w:lineRule="auto"/>
        <w:jc w:val="right"/>
        <w:rPr>
          <w:rFonts w:ascii="Arial" w:hAnsi="Arial" w:cs="Arial"/>
          <w:bCs/>
        </w:rPr>
      </w:pPr>
    </w:p>
    <w:p w14:paraId="055A54CA" w14:textId="77777777" w:rsidR="00F901BF" w:rsidRDefault="00F901BF" w:rsidP="00F901BF">
      <w:pPr>
        <w:tabs>
          <w:tab w:val="left" w:pos="5820"/>
        </w:tabs>
        <w:spacing w:after="0" w:line="240" w:lineRule="auto"/>
        <w:rPr>
          <w:rFonts w:ascii="Arial" w:hAnsi="Arial" w:cs="Arial"/>
          <w:bCs/>
        </w:rPr>
      </w:pPr>
    </w:p>
    <w:p w14:paraId="63145AC0" w14:textId="660FC08A" w:rsidR="00263C07" w:rsidRPr="00F901BF" w:rsidRDefault="00263C07" w:rsidP="00263C07">
      <w:pPr>
        <w:tabs>
          <w:tab w:val="left" w:pos="5820"/>
        </w:tabs>
        <w:spacing w:after="0" w:line="240" w:lineRule="auto"/>
        <w:jc w:val="right"/>
        <w:rPr>
          <w:rFonts w:ascii="Arial" w:hAnsi="Arial" w:cs="Arial"/>
          <w:bCs/>
        </w:rPr>
      </w:pPr>
      <w:r w:rsidRPr="00F901BF">
        <w:rPr>
          <w:rFonts w:ascii="Arial" w:hAnsi="Arial" w:cs="Arial"/>
          <w:bCs/>
        </w:rPr>
        <w:lastRenderedPageBreak/>
        <w:t>Sutarties 3 priedas</w:t>
      </w:r>
    </w:p>
    <w:p w14:paraId="1EEA5B55" w14:textId="77777777" w:rsidR="00263C07" w:rsidRPr="00F901BF" w:rsidRDefault="00263C07" w:rsidP="00263C07">
      <w:pPr>
        <w:pStyle w:val="BodyTextIndent"/>
        <w:spacing w:after="60"/>
        <w:rPr>
          <w:rFonts w:ascii="Arial" w:hAnsi="Arial" w:cs="Arial"/>
          <w:b/>
          <w:sz w:val="22"/>
          <w:szCs w:val="22"/>
        </w:rPr>
      </w:pPr>
    </w:p>
    <w:p w14:paraId="1FBE8EB8" w14:textId="77777777" w:rsidR="00263C07" w:rsidRPr="00F901BF" w:rsidRDefault="00263C07" w:rsidP="00263C07">
      <w:pPr>
        <w:tabs>
          <w:tab w:val="left" w:pos="993"/>
        </w:tabs>
        <w:spacing w:after="0" w:line="240" w:lineRule="auto"/>
        <w:ind w:firstLine="567"/>
        <w:jc w:val="both"/>
        <w:rPr>
          <w:rFonts w:ascii="Arial" w:eastAsia="Calibri" w:hAnsi="Arial" w:cs="Arial"/>
        </w:rPr>
      </w:pPr>
    </w:p>
    <w:p w14:paraId="6C75DD37" w14:textId="77777777" w:rsidR="00263C07" w:rsidRPr="00F901BF" w:rsidRDefault="00263C07" w:rsidP="00263C07">
      <w:pPr>
        <w:tabs>
          <w:tab w:val="left" w:pos="567"/>
          <w:tab w:val="left" w:pos="993"/>
        </w:tabs>
        <w:spacing w:after="0" w:line="240" w:lineRule="auto"/>
        <w:jc w:val="center"/>
        <w:rPr>
          <w:rFonts w:ascii="Arial" w:eastAsia="Calibri" w:hAnsi="Arial" w:cs="Arial"/>
          <w:b/>
          <w:bCs/>
        </w:rPr>
      </w:pPr>
      <w:r w:rsidRPr="00F901BF">
        <w:rPr>
          <w:rFonts w:ascii="Arial" w:eastAsia="Calibri" w:hAnsi="Arial" w:cs="Arial"/>
          <w:b/>
          <w:bCs/>
        </w:rPr>
        <w:t>KONTAKTINIAI ADRESAI PRANEŠIMAMS SIŲSTI IR ASMENYS, ATSAKINGI UŽ SUTARTIES VYKDYMĄ</w:t>
      </w:r>
    </w:p>
    <w:p w14:paraId="00B485EA" w14:textId="77777777" w:rsidR="00263C07" w:rsidRPr="00F901BF" w:rsidRDefault="00263C07" w:rsidP="00263C07">
      <w:pPr>
        <w:tabs>
          <w:tab w:val="left" w:pos="567"/>
          <w:tab w:val="left" w:pos="993"/>
        </w:tabs>
        <w:spacing w:after="0" w:line="240" w:lineRule="auto"/>
        <w:jc w:val="center"/>
        <w:rPr>
          <w:rFonts w:ascii="Arial" w:eastAsia="Calibri" w:hAnsi="Arial" w:cs="Arial"/>
          <w:b/>
          <w:bCs/>
        </w:rPr>
      </w:pPr>
    </w:p>
    <w:p w14:paraId="28820A19" w14:textId="77777777" w:rsidR="00263C07" w:rsidRPr="00F901BF" w:rsidRDefault="00263C07" w:rsidP="00263C07">
      <w:pPr>
        <w:pStyle w:val="ListParagraph"/>
        <w:numPr>
          <w:ilvl w:val="0"/>
          <w:numId w:val="13"/>
        </w:numPr>
        <w:tabs>
          <w:tab w:val="left" w:pos="567"/>
          <w:tab w:val="left" w:pos="993"/>
        </w:tabs>
        <w:spacing w:after="0" w:line="240" w:lineRule="auto"/>
        <w:ind w:left="0" w:firstLine="0"/>
        <w:jc w:val="center"/>
        <w:rPr>
          <w:rFonts w:ascii="Arial" w:eastAsia="Calibri" w:hAnsi="Arial" w:cs="Arial"/>
          <w:b/>
          <w:bCs/>
        </w:rPr>
      </w:pPr>
      <w:r w:rsidRPr="00F901BF">
        <w:rPr>
          <w:rFonts w:ascii="Arial" w:eastAsia="Calibri" w:hAnsi="Arial" w:cs="Arial"/>
          <w:b/>
          <w:bCs/>
        </w:rPr>
        <w:t>PRANEŠIMAI</w:t>
      </w:r>
    </w:p>
    <w:p w14:paraId="1FCA1B61" w14:textId="77777777" w:rsidR="00263C07" w:rsidRPr="00F901BF" w:rsidRDefault="00263C07" w:rsidP="00263C07">
      <w:pPr>
        <w:pStyle w:val="ListParagraph"/>
        <w:tabs>
          <w:tab w:val="left" w:pos="567"/>
          <w:tab w:val="left" w:pos="993"/>
        </w:tabs>
        <w:spacing w:after="0" w:line="240" w:lineRule="auto"/>
        <w:rPr>
          <w:rFonts w:ascii="Arial" w:eastAsia="Calibri" w:hAnsi="Arial" w:cs="Arial"/>
          <w:b/>
          <w:bCs/>
        </w:rPr>
      </w:pPr>
    </w:p>
    <w:p w14:paraId="2789235B" w14:textId="6604C2B2" w:rsidR="00263C07" w:rsidRPr="00F901BF" w:rsidRDefault="00263C07" w:rsidP="00263C07">
      <w:pPr>
        <w:pStyle w:val="ListParagraph"/>
        <w:tabs>
          <w:tab w:val="left" w:pos="567"/>
          <w:tab w:val="left" w:pos="993"/>
        </w:tabs>
        <w:spacing w:after="0" w:line="240" w:lineRule="auto"/>
        <w:ind w:left="0" w:firstLine="567"/>
        <w:jc w:val="both"/>
        <w:rPr>
          <w:rFonts w:ascii="Arial" w:eastAsia="Calibri" w:hAnsi="Arial" w:cs="Arial"/>
          <w:b/>
          <w:bCs/>
        </w:rPr>
      </w:pPr>
      <w:r w:rsidRPr="00F901BF">
        <w:rPr>
          <w:rFonts w:ascii="Arial" w:hAnsi="Arial" w:cs="Arial"/>
        </w:rPr>
        <w:t>a. Užsakovo kontaktiniai adresai pranešimams siųsti: adresas – Spaudos g. 6-1, 05132 Vilnius, el. p. info@</w:t>
      </w:r>
      <w:r w:rsidR="00227DA5" w:rsidRPr="00F901BF">
        <w:rPr>
          <w:rFonts w:ascii="Arial" w:hAnsi="Arial" w:cs="Arial"/>
        </w:rPr>
        <w:t>miestogijos.lt</w:t>
      </w:r>
    </w:p>
    <w:p w14:paraId="531E2459" w14:textId="0942AD1D" w:rsidR="00263C07" w:rsidRPr="00F901BF" w:rsidRDefault="00263C07" w:rsidP="00263C07">
      <w:pPr>
        <w:tabs>
          <w:tab w:val="left" w:pos="567"/>
          <w:tab w:val="left" w:pos="851"/>
          <w:tab w:val="left" w:pos="993"/>
        </w:tabs>
        <w:spacing w:after="0" w:line="240" w:lineRule="auto"/>
        <w:ind w:firstLine="567"/>
        <w:jc w:val="both"/>
        <w:rPr>
          <w:rFonts w:ascii="Arial" w:eastAsia="Calibri" w:hAnsi="Arial" w:cs="Arial"/>
        </w:rPr>
      </w:pPr>
      <w:r w:rsidRPr="00F901BF">
        <w:rPr>
          <w:rFonts w:ascii="Arial" w:eastAsia="Calibri" w:hAnsi="Arial" w:cs="Arial"/>
        </w:rPr>
        <w:t>b.</w:t>
      </w:r>
      <w:r w:rsidRPr="00F901BF">
        <w:rPr>
          <w:rFonts w:ascii="Arial" w:eastAsia="Calibri" w:hAnsi="Arial" w:cs="Arial"/>
        </w:rPr>
        <w:tab/>
        <w:t xml:space="preserve">Paslaugų teikėjo kontaktiniai adresai pranešimams siųsti: </w:t>
      </w:r>
    </w:p>
    <w:p w14:paraId="46655B10" w14:textId="77777777" w:rsidR="00263C07" w:rsidRPr="00F901BF" w:rsidRDefault="00263C07" w:rsidP="00263C07">
      <w:pPr>
        <w:tabs>
          <w:tab w:val="left" w:pos="567"/>
          <w:tab w:val="left" w:pos="993"/>
        </w:tabs>
        <w:spacing w:after="0" w:line="240" w:lineRule="auto"/>
        <w:ind w:firstLine="567"/>
        <w:jc w:val="both"/>
        <w:rPr>
          <w:rFonts w:ascii="Arial" w:eastAsia="Calibri" w:hAnsi="Arial" w:cs="Arial"/>
        </w:rPr>
      </w:pPr>
    </w:p>
    <w:p w14:paraId="3963462F" w14:textId="77777777" w:rsidR="00263C07" w:rsidRPr="00F901BF" w:rsidRDefault="00263C07" w:rsidP="00263C07">
      <w:pPr>
        <w:tabs>
          <w:tab w:val="left" w:pos="567"/>
          <w:tab w:val="left" w:pos="993"/>
        </w:tabs>
        <w:spacing w:after="0" w:line="240" w:lineRule="auto"/>
        <w:jc w:val="center"/>
        <w:rPr>
          <w:rFonts w:ascii="Arial" w:eastAsia="Calibri" w:hAnsi="Arial" w:cs="Arial"/>
          <w:b/>
          <w:bCs/>
        </w:rPr>
      </w:pPr>
      <w:r w:rsidRPr="00F901BF">
        <w:rPr>
          <w:rFonts w:ascii="Arial" w:eastAsia="Calibri" w:hAnsi="Arial" w:cs="Arial"/>
          <w:b/>
          <w:bCs/>
        </w:rPr>
        <w:t>2.</w:t>
      </w:r>
      <w:r w:rsidRPr="00F901BF">
        <w:rPr>
          <w:rFonts w:ascii="Arial" w:eastAsia="Calibri" w:hAnsi="Arial" w:cs="Arial"/>
          <w:b/>
          <w:bCs/>
        </w:rPr>
        <w:tab/>
        <w:t xml:space="preserve">KONTAKTINIAI ASMENYS </w:t>
      </w:r>
    </w:p>
    <w:p w14:paraId="30885CF4" w14:textId="5DF7E469" w:rsidR="00263C07" w:rsidRPr="00F901BF" w:rsidRDefault="00263C07" w:rsidP="00263C07">
      <w:pPr>
        <w:tabs>
          <w:tab w:val="left" w:pos="567"/>
        </w:tabs>
        <w:spacing w:after="0" w:line="240" w:lineRule="auto"/>
        <w:ind w:firstLine="567"/>
        <w:jc w:val="both"/>
        <w:rPr>
          <w:rFonts w:ascii="Arial" w:hAnsi="Arial" w:cs="Arial"/>
          <w:b/>
          <w:bCs/>
          <w:iCs/>
          <w:spacing w:val="-3"/>
        </w:rPr>
      </w:pPr>
      <w:r w:rsidRPr="00F901BF">
        <w:rPr>
          <w:rFonts w:ascii="Arial" w:eastAsia="Calibri" w:hAnsi="Arial" w:cs="Arial"/>
        </w:rPr>
        <w:t xml:space="preserve">a. Užsakovo atstovų, kurie bus atsakingi už šios Sutarties vykdymą, kontaktai: </w:t>
      </w:r>
    </w:p>
    <w:p w14:paraId="7A62DB59" w14:textId="0A0276CD" w:rsidR="00263C07" w:rsidRPr="00F901BF" w:rsidRDefault="00263C07" w:rsidP="00263C07">
      <w:pPr>
        <w:tabs>
          <w:tab w:val="left" w:pos="567"/>
          <w:tab w:val="left" w:pos="993"/>
        </w:tabs>
        <w:spacing w:after="0" w:line="240" w:lineRule="auto"/>
        <w:ind w:firstLine="567"/>
        <w:jc w:val="both"/>
        <w:rPr>
          <w:rFonts w:ascii="Arial" w:eastAsia="Calibri" w:hAnsi="Arial" w:cs="Arial"/>
        </w:rPr>
      </w:pPr>
      <w:r w:rsidRPr="00F901BF">
        <w:rPr>
          <w:rFonts w:ascii="Arial" w:eastAsia="Calibri" w:hAnsi="Arial" w:cs="Arial"/>
        </w:rPr>
        <w:t xml:space="preserve">b. Paslaugų teikėjo atstovų, kurie bus atsakingi už šios Sutarties vykdymą, kontaktai: </w:t>
      </w:r>
    </w:p>
    <w:p w14:paraId="3D85D5F3" w14:textId="7ACEAB0D" w:rsidR="00263C07" w:rsidRPr="00F901BF" w:rsidRDefault="00263C07" w:rsidP="00263C07">
      <w:pPr>
        <w:tabs>
          <w:tab w:val="left" w:pos="567"/>
          <w:tab w:val="left" w:pos="993"/>
        </w:tabs>
        <w:spacing w:after="0" w:line="240" w:lineRule="auto"/>
        <w:ind w:firstLine="567"/>
        <w:jc w:val="both"/>
        <w:rPr>
          <w:rFonts w:ascii="Arial" w:eastAsia="Calibri" w:hAnsi="Arial" w:cs="Arial"/>
        </w:rPr>
      </w:pPr>
      <w:r w:rsidRPr="00F901BF">
        <w:rPr>
          <w:rFonts w:ascii="Arial" w:eastAsia="Calibri" w:hAnsi="Arial" w:cs="Arial"/>
        </w:rPr>
        <w:t xml:space="preserve"> c. Už Sutarties paviešinimą atsakinga Tiekimo grandinės komandos </w:t>
      </w:r>
      <w:r w:rsidRPr="00F901BF">
        <w:rPr>
          <w:rFonts w:ascii="Arial" w:eastAsia="Calibri" w:hAnsi="Arial" w:cs="Arial"/>
          <w:spacing w:val="-3"/>
        </w:rPr>
        <w:t>Duomenų analitikė</w:t>
      </w:r>
      <w:r w:rsidRPr="00F901BF">
        <w:rPr>
          <w:rFonts w:ascii="Arial" w:eastAsia="Calibri" w:hAnsi="Arial" w:cs="Arial"/>
        </w:rPr>
        <w:t>.</w:t>
      </w:r>
    </w:p>
    <w:p w14:paraId="526DA56A" w14:textId="77777777" w:rsidR="00263C07" w:rsidRPr="00F901BF" w:rsidRDefault="00263C07" w:rsidP="00263C07">
      <w:pPr>
        <w:tabs>
          <w:tab w:val="left" w:pos="567"/>
        </w:tabs>
        <w:spacing w:after="0" w:line="240" w:lineRule="auto"/>
        <w:jc w:val="both"/>
        <w:rPr>
          <w:rFonts w:ascii="Arial" w:eastAsia="Calibri" w:hAnsi="Arial" w:cs="Arial"/>
          <w:spacing w:val="-3"/>
        </w:rPr>
      </w:pPr>
    </w:p>
    <w:p w14:paraId="536FC10D" w14:textId="77777777" w:rsidR="00263C07" w:rsidRPr="00F901BF" w:rsidRDefault="00263C07" w:rsidP="00263C07">
      <w:pPr>
        <w:tabs>
          <w:tab w:val="left" w:pos="567"/>
          <w:tab w:val="left" w:pos="993"/>
        </w:tabs>
        <w:spacing w:after="0" w:line="240" w:lineRule="auto"/>
        <w:jc w:val="both"/>
        <w:rPr>
          <w:rFonts w:ascii="Arial" w:eastAsia="Calibri" w:hAnsi="Arial" w:cs="Arial"/>
        </w:rPr>
      </w:pPr>
    </w:p>
    <w:p w14:paraId="436A0832" w14:textId="77777777" w:rsidR="00536E83" w:rsidRPr="00F901BF" w:rsidRDefault="00536E83" w:rsidP="00EE5068">
      <w:pPr>
        <w:spacing w:after="0" w:line="240" w:lineRule="auto"/>
        <w:ind w:firstLine="360"/>
        <w:jc w:val="both"/>
        <w:rPr>
          <w:rFonts w:ascii="Arial" w:eastAsia="Calibri" w:hAnsi="Arial" w:cs="Arial"/>
          <w:spacing w:val="-3"/>
        </w:rPr>
      </w:pPr>
    </w:p>
    <w:sectPr w:rsidR="00536E83" w:rsidRPr="00F901BF" w:rsidSect="00D756E4">
      <w:headerReference w:type="default" r:id="rId9"/>
      <w:footerReference w:type="default" r:id="rId10"/>
      <w:footerReference w:type="first" r:id="rId11"/>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40F07" w14:textId="77777777" w:rsidR="000E11D5" w:rsidRDefault="000E11D5">
      <w:pPr>
        <w:spacing w:after="0" w:line="240" w:lineRule="auto"/>
      </w:pPr>
      <w:r>
        <w:separator/>
      </w:r>
    </w:p>
  </w:endnote>
  <w:endnote w:type="continuationSeparator" w:id="0">
    <w:p w14:paraId="4DED75F1" w14:textId="77777777" w:rsidR="000E11D5" w:rsidRDefault="000E11D5">
      <w:pPr>
        <w:spacing w:after="0" w:line="240" w:lineRule="auto"/>
      </w:pPr>
      <w:r>
        <w:continuationSeparator/>
      </w:r>
    </w:p>
  </w:endnote>
  <w:endnote w:type="continuationNotice" w:id="1">
    <w:p w14:paraId="0B24DD36" w14:textId="77777777" w:rsidR="000E11D5" w:rsidRDefault="000E11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CFC96" w14:textId="77777777" w:rsidR="000E11D5" w:rsidRDefault="000E11D5">
      <w:pPr>
        <w:spacing w:after="0" w:line="240" w:lineRule="auto"/>
      </w:pPr>
      <w:r>
        <w:separator/>
      </w:r>
    </w:p>
  </w:footnote>
  <w:footnote w:type="continuationSeparator" w:id="0">
    <w:p w14:paraId="5E1F9AA2" w14:textId="77777777" w:rsidR="000E11D5" w:rsidRDefault="000E11D5">
      <w:pPr>
        <w:spacing w:after="0" w:line="240" w:lineRule="auto"/>
      </w:pPr>
      <w:r>
        <w:continuationSeparator/>
      </w:r>
    </w:p>
  </w:footnote>
  <w:footnote w:type="continuationNotice" w:id="1">
    <w:p w14:paraId="1E75447D" w14:textId="77777777" w:rsidR="000E11D5" w:rsidRDefault="000E11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E97267"/>
    <w:multiLevelType w:val="hybridMultilevel"/>
    <w:tmpl w:val="57629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 w:numId="13" w16cid:durableId="19565937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4FA8"/>
    <w:rsid w:val="00007263"/>
    <w:rsid w:val="00013EAB"/>
    <w:rsid w:val="000210F3"/>
    <w:rsid w:val="00024863"/>
    <w:rsid w:val="00030B53"/>
    <w:rsid w:val="00031E67"/>
    <w:rsid w:val="00032B68"/>
    <w:rsid w:val="000358F3"/>
    <w:rsid w:val="00040EB3"/>
    <w:rsid w:val="0004116F"/>
    <w:rsid w:val="00043B30"/>
    <w:rsid w:val="00056534"/>
    <w:rsid w:val="00057811"/>
    <w:rsid w:val="00061FFA"/>
    <w:rsid w:val="00070262"/>
    <w:rsid w:val="00071F5D"/>
    <w:rsid w:val="00074CEC"/>
    <w:rsid w:val="00080AA2"/>
    <w:rsid w:val="00081CF7"/>
    <w:rsid w:val="00091006"/>
    <w:rsid w:val="000963E6"/>
    <w:rsid w:val="000A005E"/>
    <w:rsid w:val="000A22B4"/>
    <w:rsid w:val="000B133C"/>
    <w:rsid w:val="000B31F4"/>
    <w:rsid w:val="000B46AF"/>
    <w:rsid w:val="000B6884"/>
    <w:rsid w:val="000C7E2A"/>
    <w:rsid w:val="000D2FD3"/>
    <w:rsid w:val="000D4C67"/>
    <w:rsid w:val="000E06C7"/>
    <w:rsid w:val="000E11D5"/>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52DC1"/>
    <w:rsid w:val="00162C29"/>
    <w:rsid w:val="00162DBF"/>
    <w:rsid w:val="0017246D"/>
    <w:rsid w:val="00175E04"/>
    <w:rsid w:val="00176F80"/>
    <w:rsid w:val="00186DC9"/>
    <w:rsid w:val="00195C18"/>
    <w:rsid w:val="001A2C1C"/>
    <w:rsid w:val="001A6315"/>
    <w:rsid w:val="001A7101"/>
    <w:rsid w:val="001B41EE"/>
    <w:rsid w:val="001B4486"/>
    <w:rsid w:val="001B7340"/>
    <w:rsid w:val="001C1C5D"/>
    <w:rsid w:val="001C4CF2"/>
    <w:rsid w:val="001C68A2"/>
    <w:rsid w:val="001D29EA"/>
    <w:rsid w:val="001D431D"/>
    <w:rsid w:val="001D4361"/>
    <w:rsid w:val="001D6579"/>
    <w:rsid w:val="001E0D77"/>
    <w:rsid w:val="001E1C3C"/>
    <w:rsid w:val="001E5430"/>
    <w:rsid w:val="001E6957"/>
    <w:rsid w:val="001F4128"/>
    <w:rsid w:val="00200BD2"/>
    <w:rsid w:val="00203813"/>
    <w:rsid w:val="002041B6"/>
    <w:rsid w:val="00206949"/>
    <w:rsid w:val="0020796D"/>
    <w:rsid w:val="0021538F"/>
    <w:rsid w:val="00215595"/>
    <w:rsid w:val="0022176F"/>
    <w:rsid w:val="00223F2B"/>
    <w:rsid w:val="00224CFD"/>
    <w:rsid w:val="00226A49"/>
    <w:rsid w:val="00227DA5"/>
    <w:rsid w:val="002314BF"/>
    <w:rsid w:val="002328A4"/>
    <w:rsid w:val="00232B10"/>
    <w:rsid w:val="00237EAC"/>
    <w:rsid w:val="00240C30"/>
    <w:rsid w:val="00253CD9"/>
    <w:rsid w:val="0025758E"/>
    <w:rsid w:val="00257CFC"/>
    <w:rsid w:val="00262510"/>
    <w:rsid w:val="00262D3D"/>
    <w:rsid w:val="00262DD7"/>
    <w:rsid w:val="00263C07"/>
    <w:rsid w:val="00265971"/>
    <w:rsid w:val="00265A5F"/>
    <w:rsid w:val="002712D5"/>
    <w:rsid w:val="002731DC"/>
    <w:rsid w:val="0027567B"/>
    <w:rsid w:val="002762BB"/>
    <w:rsid w:val="00277979"/>
    <w:rsid w:val="0028155A"/>
    <w:rsid w:val="002817F5"/>
    <w:rsid w:val="00283B13"/>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6DF6"/>
    <w:rsid w:val="002E0030"/>
    <w:rsid w:val="002F3BD8"/>
    <w:rsid w:val="002F4062"/>
    <w:rsid w:val="002F6A8B"/>
    <w:rsid w:val="00310FA0"/>
    <w:rsid w:val="00316793"/>
    <w:rsid w:val="00320895"/>
    <w:rsid w:val="003265E8"/>
    <w:rsid w:val="00340115"/>
    <w:rsid w:val="00343A38"/>
    <w:rsid w:val="00344088"/>
    <w:rsid w:val="00346DBE"/>
    <w:rsid w:val="00351FC0"/>
    <w:rsid w:val="00353456"/>
    <w:rsid w:val="0035670D"/>
    <w:rsid w:val="00357307"/>
    <w:rsid w:val="00370DAD"/>
    <w:rsid w:val="00372791"/>
    <w:rsid w:val="00375A42"/>
    <w:rsid w:val="00383651"/>
    <w:rsid w:val="0039179C"/>
    <w:rsid w:val="00394452"/>
    <w:rsid w:val="00397D84"/>
    <w:rsid w:val="003A4F69"/>
    <w:rsid w:val="003A6684"/>
    <w:rsid w:val="003B6837"/>
    <w:rsid w:val="003B6F95"/>
    <w:rsid w:val="003C1F56"/>
    <w:rsid w:val="003C2CFF"/>
    <w:rsid w:val="003C6718"/>
    <w:rsid w:val="003D4B2D"/>
    <w:rsid w:val="003E35CC"/>
    <w:rsid w:val="003E5C80"/>
    <w:rsid w:val="0041096A"/>
    <w:rsid w:val="00411855"/>
    <w:rsid w:val="00412D22"/>
    <w:rsid w:val="004176CD"/>
    <w:rsid w:val="00417CDD"/>
    <w:rsid w:val="004212FD"/>
    <w:rsid w:val="00440256"/>
    <w:rsid w:val="00460FDC"/>
    <w:rsid w:val="00470C37"/>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E16A8"/>
    <w:rsid w:val="004E16AA"/>
    <w:rsid w:val="004E5040"/>
    <w:rsid w:val="004F0715"/>
    <w:rsid w:val="004F2517"/>
    <w:rsid w:val="004F32F6"/>
    <w:rsid w:val="00501989"/>
    <w:rsid w:val="0050205A"/>
    <w:rsid w:val="005066CE"/>
    <w:rsid w:val="005109B8"/>
    <w:rsid w:val="00510C4D"/>
    <w:rsid w:val="00510F8B"/>
    <w:rsid w:val="00512C82"/>
    <w:rsid w:val="00520708"/>
    <w:rsid w:val="005262C6"/>
    <w:rsid w:val="005277DF"/>
    <w:rsid w:val="00532E58"/>
    <w:rsid w:val="005338F1"/>
    <w:rsid w:val="00536E83"/>
    <w:rsid w:val="00540279"/>
    <w:rsid w:val="005410BE"/>
    <w:rsid w:val="005430FA"/>
    <w:rsid w:val="00543761"/>
    <w:rsid w:val="00546898"/>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A4E9C"/>
    <w:rsid w:val="005A6E3E"/>
    <w:rsid w:val="005B04FC"/>
    <w:rsid w:val="005B35B4"/>
    <w:rsid w:val="005C1F1D"/>
    <w:rsid w:val="005C26CD"/>
    <w:rsid w:val="005C6F32"/>
    <w:rsid w:val="005C7541"/>
    <w:rsid w:val="005D01BD"/>
    <w:rsid w:val="005D0AC2"/>
    <w:rsid w:val="005D197A"/>
    <w:rsid w:val="005D760A"/>
    <w:rsid w:val="005E56F0"/>
    <w:rsid w:val="005E60A4"/>
    <w:rsid w:val="005F06C0"/>
    <w:rsid w:val="005F2B2C"/>
    <w:rsid w:val="005F7454"/>
    <w:rsid w:val="00601BBE"/>
    <w:rsid w:val="00603AAB"/>
    <w:rsid w:val="00607682"/>
    <w:rsid w:val="00610804"/>
    <w:rsid w:val="00611549"/>
    <w:rsid w:val="00612EB2"/>
    <w:rsid w:val="00613916"/>
    <w:rsid w:val="00616B7F"/>
    <w:rsid w:val="00623D4E"/>
    <w:rsid w:val="0062636D"/>
    <w:rsid w:val="00634F8E"/>
    <w:rsid w:val="0064071F"/>
    <w:rsid w:val="0064249C"/>
    <w:rsid w:val="00646210"/>
    <w:rsid w:val="00646E30"/>
    <w:rsid w:val="0065184D"/>
    <w:rsid w:val="0065308B"/>
    <w:rsid w:val="00653B4F"/>
    <w:rsid w:val="006541A1"/>
    <w:rsid w:val="00654260"/>
    <w:rsid w:val="006578E3"/>
    <w:rsid w:val="00661925"/>
    <w:rsid w:val="00677255"/>
    <w:rsid w:val="006878A6"/>
    <w:rsid w:val="006A1890"/>
    <w:rsid w:val="006A34D8"/>
    <w:rsid w:val="006A5062"/>
    <w:rsid w:val="006A71AF"/>
    <w:rsid w:val="006B1B2A"/>
    <w:rsid w:val="006B240C"/>
    <w:rsid w:val="006B3A82"/>
    <w:rsid w:val="006B7504"/>
    <w:rsid w:val="006C1226"/>
    <w:rsid w:val="006D3943"/>
    <w:rsid w:val="006D3D8F"/>
    <w:rsid w:val="006E02DD"/>
    <w:rsid w:val="006E3F56"/>
    <w:rsid w:val="006F1913"/>
    <w:rsid w:val="006F2458"/>
    <w:rsid w:val="006F413C"/>
    <w:rsid w:val="006F7C67"/>
    <w:rsid w:val="007005FE"/>
    <w:rsid w:val="00707AD9"/>
    <w:rsid w:val="007174EE"/>
    <w:rsid w:val="00722E75"/>
    <w:rsid w:val="0072362C"/>
    <w:rsid w:val="00726803"/>
    <w:rsid w:val="00731071"/>
    <w:rsid w:val="007347CA"/>
    <w:rsid w:val="00736512"/>
    <w:rsid w:val="00755219"/>
    <w:rsid w:val="00762803"/>
    <w:rsid w:val="00763656"/>
    <w:rsid w:val="00763D15"/>
    <w:rsid w:val="00764017"/>
    <w:rsid w:val="00764342"/>
    <w:rsid w:val="00767083"/>
    <w:rsid w:val="00771328"/>
    <w:rsid w:val="00772FB9"/>
    <w:rsid w:val="00774587"/>
    <w:rsid w:val="00777A7D"/>
    <w:rsid w:val="00786A57"/>
    <w:rsid w:val="007900E2"/>
    <w:rsid w:val="00792C14"/>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F6810"/>
    <w:rsid w:val="008073DC"/>
    <w:rsid w:val="00810DB3"/>
    <w:rsid w:val="00812C3D"/>
    <w:rsid w:val="008156CB"/>
    <w:rsid w:val="00826F8D"/>
    <w:rsid w:val="00830E69"/>
    <w:rsid w:val="00834026"/>
    <w:rsid w:val="00835B47"/>
    <w:rsid w:val="00840555"/>
    <w:rsid w:val="008407E0"/>
    <w:rsid w:val="0084621B"/>
    <w:rsid w:val="008467E3"/>
    <w:rsid w:val="00851C49"/>
    <w:rsid w:val="00852305"/>
    <w:rsid w:val="0085318C"/>
    <w:rsid w:val="00855E4A"/>
    <w:rsid w:val="00863F74"/>
    <w:rsid w:val="00870C2A"/>
    <w:rsid w:val="00870F76"/>
    <w:rsid w:val="00872D23"/>
    <w:rsid w:val="0087650C"/>
    <w:rsid w:val="00880429"/>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F2CC4"/>
    <w:rsid w:val="008F5034"/>
    <w:rsid w:val="00903F3A"/>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0E1D"/>
    <w:rsid w:val="00951800"/>
    <w:rsid w:val="00953BB1"/>
    <w:rsid w:val="00957DAE"/>
    <w:rsid w:val="00965736"/>
    <w:rsid w:val="00971354"/>
    <w:rsid w:val="009738B7"/>
    <w:rsid w:val="0097569E"/>
    <w:rsid w:val="009767F3"/>
    <w:rsid w:val="00980A31"/>
    <w:rsid w:val="00981E29"/>
    <w:rsid w:val="00986412"/>
    <w:rsid w:val="00986758"/>
    <w:rsid w:val="00991520"/>
    <w:rsid w:val="00991E56"/>
    <w:rsid w:val="00992F9C"/>
    <w:rsid w:val="009B36A9"/>
    <w:rsid w:val="009B634C"/>
    <w:rsid w:val="009C01DF"/>
    <w:rsid w:val="009C6A72"/>
    <w:rsid w:val="009E233F"/>
    <w:rsid w:val="009E7DD6"/>
    <w:rsid w:val="00A04524"/>
    <w:rsid w:val="00A06134"/>
    <w:rsid w:val="00A14DB3"/>
    <w:rsid w:val="00A17606"/>
    <w:rsid w:val="00A2145B"/>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F8B"/>
    <w:rsid w:val="00AF15CA"/>
    <w:rsid w:val="00AF2BAA"/>
    <w:rsid w:val="00AF5041"/>
    <w:rsid w:val="00B02E64"/>
    <w:rsid w:val="00B135D6"/>
    <w:rsid w:val="00B16997"/>
    <w:rsid w:val="00B2185A"/>
    <w:rsid w:val="00B21DA7"/>
    <w:rsid w:val="00B22D96"/>
    <w:rsid w:val="00B256E3"/>
    <w:rsid w:val="00B26941"/>
    <w:rsid w:val="00B420A3"/>
    <w:rsid w:val="00B4247E"/>
    <w:rsid w:val="00B46117"/>
    <w:rsid w:val="00B5060C"/>
    <w:rsid w:val="00B54E87"/>
    <w:rsid w:val="00B57C9E"/>
    <w:rsid w:val="00B60AD2"/>
    <w:rsid w:val="00B62295"/>
    <w:rsid w:val="00B65EDD"/>
    <w:rsid w:val="00B7127E"/>
    <w:rsid w:val="00B8041A"/>
    <w:rsid w:val="00B83C8D"/>
    <w:rsid w:val="00B920EA"/>
    <w:rsid w:val="00B9245A"/>
    <w:rsid w:val="00B9710E"/>
    <w:rsid w:val="00BA188F"/>
    <w:rsid w:val="00BA5C0D"/>
    <w:rsid w:val="00BB2BCB"/>
    <w:rsid w:val="00BB4810"/>
    <w:rsid w:val="00BC22FB"/>
    <w:rsid w:val="00BC4813"/>
    <w:rsid w:val="00BC7858"/>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32A5"/>
    <w:rsid w:val="00C13B7C"/>
    <w:rsid w:val="00C153BE"/>
    <w:rsid w:val="00C16738"/>
    <w:rsid w:val="00C238F4"/>
    <w:rsid w:val="00C2728E"/>
    <w:rsid w:val="00C278A0"/>
    <w:rsid w:val="00C3572F"/>
    <w:rsid w:val="00C359D3"/>
    <w:rsid w:val="00C425A2"/>
    <w:rsid w:val="00C42C74"/>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C1D5A"/>
    <w:rsid w:val="00CD26A5"/>
    <w:rsid w:val="00CD2A0E"/>
    <w:rsid w:val="00CD3401"/>
    <w:rsid w:val="00CE1F22"/>
    <w:rsid w:val="00CE2F7A"/>
    <w:rsid w:val="00CE3F6C"/>
    <w:rsid w:val="00CE5D9E"/>
    <w:rsid w:val="00CE7CDD"/>
    <w:rsid w:val="00CF1EFD"/>
    <w:rsid w:val="00D013A8"/>
    <w:rsid w:val="00D023A8"/>
    <w:rsid w:val="00D034FD"/>
    <w:rsid w:val="00D146CD"/>
    <w:rsid w:val="00D21729"/>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F4C"/>
    <w:rsid w:val="00DD7FE5"/>
    <w:rsid w:val="00DE01C9"/>
    <w:rsid w:val="00DE114A"/>
    <w:rsid w:val="00DE4FD5"/>
    <w:rsid w:val="00DE5F7C"/>
    <w:rsid w:val="00DF73B8"/>
    <w:rsid w:val="00E009B6"/>
    <w:rsid w:val="00E04421"/>
    <w:rsid w:val="00E045AC"/>
    <w:rsid w:val="00E0574A"/>
    <w:rsid w:val="00E104AF"/>
    <w:rsid w:val="00E14BA2"/>
    <w:rsid w:val="00E15A11"/>
    <w:rsid w:val="00E234DC"/>
    <w:rsid w:val="00E23541"/>
    <w:rsid w:val="00E24477"/>
    <w:rsid w:val="00E277BD"/>
    <w:rsid w:val="00E32059"/>
    <w:rsid w:val="00E324B4"/>
    <w:rsid w:val="00E34964"/>
    <w:rsid w:val="00E4376D"/>
    <w:rsid w:val="00E45D9F"/>
    <w:rsid w:val="00E47D22"/>
    <w:rsid w:val="00E572DA"/>
    <w:rsid w:val="00E57760"/>
    <w:rsid w:val="00E61223"/>
    <w:rsid w:val="00E641B5"/>
    <w:rsid w:val="00E729F4"/>
    <w:rsid w:val="00E73B8D"/>
    <w:rsid w:val="00E743B5"/>
    <w:rsid w:val="00E769C1"/>
    <w:rsid w:val="00E77CA9"/>
    <w:rsid w:val="00E81D86"/>
    <w:rsid w:val="00E84A7D"/>
    <w:rsid w:val="00E87476"/>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10068"/>
    <w:rsid w:val="00F118CC"/>
    <w:rsid w:val="00F13BD0"/>
    <w:rsid w:val="00F143FD"/>
    <w:rsid w:val="00F147EA"/>
    <w:rsid w:val="00F31772"/>
    <w:rsid w:val="00F350A6"/>
    <w:rsid w:val="00F357A0"/>
    <w:rsid w:val="00F4438A"/>
    <w:rsid w:val="00F469DB"/>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1BF"/>
    <w:rsid w:val="00F9091B"/>
    <w:rsid w:val="00F95BC1"/>
    <w:rsid w:val="00F97753"/>
    <w:rsid w:val="00FA0B72"/>
    <w:rsid w:val="00FA2A17"/>
    <w:rsid w:val="00FA2C89"/>
    <w:rsid w:val="00FA2D3D"/>
    <w:rsid w:val="00FB0CAE"/>
    <w:rsid w:val="00FB5B32"/>
    <w:rsid w:val="00FB7119"/>
    <w:rsid w:val="00FC0095"/>
    <w:rsid w:val="00FC6D47"/>
    <w:rsid w:val="00FD14F9"/>
    <w:rsid w:val="00FE094F"/>
    <w:rsid w:val="00FE3892"/>
    <w:rsid w:val="00FE5F14"/>
    <w:rsid w:val="00FE7986"/>
    <w:rsid w:val="00FF2589"/>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SĄRAŠ"/>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paragraph" w:styleId="NormalWeb">
    <w:name w:val="Normal (Web)"/>
    <w:basedOn w:val="Normal"/>
    <w:uiPriority w:val="99"/>
    <w:unhideWhenUsed/>
    <w:rsid w:val="005430F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227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1675</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Aurelija Žvynakytė-Bargailienė</cp:lastModifiedBy>
  <cp:revision>13</cp:revision>
  <dcterms:created xsi:type="dcterms:W3CDTF">2025-07-30T05:14:00Z</dcterms:created>
  <dcterms:modified xsi:type="dcterms:W3CDTF">2025-08-08T10:58:00Z</dcterms:modified>
</cp:coreProperties>
</file>